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8F2" w:rsidRPr="00087950" w:rsidRDefault="00E76286">
      <w:pPr>
        <w:pStyle w:val="20"/>
        <w:shd w:val="clear" w:color="auto" w:fill="auto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AD3787" w:rsidRPr="00087950">
        <w:rPr>
          <w:sz w:val="24"/>
          <w:szCs w:val="24"/>
        </w:rPr>
        <w:t xml:space="preserve">КАБІНЕТ МІНІСТРІВ УКРАЇНИ </w:t>
      </w:r>
      <w:r w:rsidR="00AD3787" w:rsidRPr="00087950">
        <w:rPr>
          <w:rStyle w:val="2115pt"/>
          <w:b/>
          <w:bCs/>
          <w:sz w:val="24"/>
          <w:szCs w:val="24"/>
        </w:rPr>
        <w:t>ПРОЕКТ</w:t>
      </w:r>
    </w:p>
    <w:p w:rsidR="006638F2" w:rsidRPr="00087950" w:rsidRDefault="00AD3787">
      <w:pPr>
        <w:pStyle w:val="30"/>
        <w:shd w:val="clear" w:color="auto" w:fill="auto"/>
        <w:spacing w:after="59" w:line="200" w:lineRule="exact"/>
        <w:rPr>
          <w:sz w:val="24"/>
          <w:szCs w:val="24"/>
        </w:rPr>
      </w:pPr>
      <w:r w:rsidRPr="00087950">
        <w:rPr>
          <w:sz w:val="24"/>
          <w:szCs w:val="24"/>
        </w:rPr>
        <w:t>ІНФОРМАТИКА</w:t>
      </w:r>
    </w:p>
    <w:p w:rsidR="006638F2" w:rsidRPr="00087950" w:rsidRDefault="00AD3787">
      <w:pPr>
        <w:pStyle w:val="30"/>
        <w:shd w:val="clear" w:color="auto" w:fill="auto"/>
        <w:spacing w:after="0" w:line="200" w:lineRule="exact"/>
        <w:rPr>
          <w:sz w:val="24"/>
          <w:szCs w:val="24"/>
          <w:lang w:val="ru-RU"/>
        </w:rPr>
      </w:pPr>
      <w:bookmarkStart w:id="0" w:name="_GoBack"/>
      <w:r w:rsidRPr="00087950">
        <w:rPr>
          <w:sz w:val="24"/>
          <w:szCs w:val="24"/>
        </w:rPr>
        <w:t>ПРОГРАМА КУРСУ 5-9 КЛАСІВ ЗАГАЛЬНООСВІТНІХ НАВЧАЛЬНИХ ЗАКЛАДІВ</w:t>
      </w:r>
    </w:p>
    <w:bookmarkEnd w:id="0"/>
    <w:p w:rsidR="00087950" w:rsidRPr="00087950" w:rsidRDefault="00087950">
      <w:pPr>
        <w:pStyle w:val="30"/>
        <w:shd w:val="clear" w:color="auto" w:fill="auto"/>
        <w:spacing w:after="0" w:line="200" w:lineRule="exact"/>
        <w:rPr>
          <w:sz w:val="24"/>
          <w:szCs w:val="24"/>
          <w:lang w:val="ru-RU"/>
        </w:rPr>
      </w:pPr>
    </w:p>
    <w:p w:rsidR="006638F2" w:rsidRPr="00087950" w:rsidRDefault="006638F2">
      <w:pPr>
        <w:spacing w:line="133" w:lineRule="exact"/>
      </w:pPr>
    </w:p>
    <w:p w:rsidR="006638F2" w:rsidRPr="00087950" w:rsidRDefault="00AD3787" w:rsidP="00087950">
      <w:pPr>
        <w:pStyle w:val="20"/>
        <w:shd w:val="clear" w:color="auto" w:fill="auto"/>
        <w:spacing w:line="210" w:lineRule="exact"/>
        <w:jc w:val="both"/>
        <w:rPr>
          <w:sz w:val="24"/>
          <w:szCs w:val="24"/>
        </w:rPr>
      </w:pPr>
      <w:r w:rsidRPr="00087950">
        <w:rPr>
          <w:sz w:val="24"/>
          <w:szCs w:val="24"/>
        </w:rPr>
        <w:t>ВСТУП</w:t>
      </w:r>
    </w:p>
    <w:p w:rsidR="006638F2" w:rsidRPr="00087950" w:rsidRDefault="00AD3787" w:rsidP="00087950">
      <w:pPr>
        <w:pStyle w:val="1"/>
        <w:shd w:val="clear" w:color="auto" w:fill="auto"/>
        <w:spacing w:before="0"/>
        <w:ind w:right="20" w:firstLine="300"/>
        <w:rPr>
          <w:sz w:val="24"/>
          <w:szCs w:val="24"/>
        </w:rPr>
      </w:pPr>
      <w:r w:rsidRPr="00087950">
        <w:rPr>
          <w:sz w:val="24"/>
          <w:szCs w:val="24"/>
        </w:rPr>
        <w:t>Програма «Інформатика» для 5-9 класів спря</w:t>
      </w:r>
      <w:r w:rsidRPr="00087950">
        <w:rPr>
          <w:sz w:val="24"/>
          <w:szCs w:val="24"/>
        </w:rPr>
        <w:softHyphen/>
        <w:t>мована на реалізацію мети та завдань освітньої га</w:t>
      </w:r>
      <w:r w:rsidRPr="00087950">
        <w:rPr>
          <w:sz w:val="24"/>
          <w:szCs w:val="24"/>
        </w:rPr>
        <w:softHyphen/>
        <w:t>лузі «Технології», визначених у Державному стан</w:t>
      </w:r>
      <w:r w:rsidRPr="00087950">
        <w:rPr>
          <w:sz w:val="24"/>
          <w:szCs w:val="24"/>
        </w:rPr>
        <w:softHyphen/>
        <w:t>дарті базової і повної з</w:t>
      </w:r>
      <w:r w:rsidRPr="00087950">
        <w:rPr>
          <w:sz w:val="24"/>
          <w:szCs w:val="24"/>
        </w:rPr>
        <w:t>а</w:t>
      </w:r>
      <w:r w:rsidRPr="00087950">
        <w:rPr>
          <w:sz w:val="24"/>
          <w:szCs w:val="24"/>
        </w:rPr>
        <w:t>гальної середньої освіти.</w:t>
      </w:r>
    </w:p>
    <w:p w:rsidR="006638F2" w:rsidRPr="00087950" w:rsidRDefault="00AD3787" w:rsidP="00087950">
      <w:pPr>
        <w:pStyle w:val="1"/>
        <w:shd w:val="clear" w:color="auto" w:fill="auto"/>
        <w:spacing w:before="0"/>
        <w:ind w:right="20" w:firstLine="300"/>
        <w:rPr>
          <w:sz w:val="24"/>
          <w:szCs w:val="24"/>
        </w:rPr>
      </w:pPr>
      <w:r w:rsidRPr="00087950">
        <w:rPr>
          <w:sz w:val="24"/>
          <w:szCs w:val="24"/>
        </w:rPr>
        <w:t>Програма розрахована на учнів, які до 5 класу ще не вивчали інформатики.</w:t>
      </w:r>
    </w:p>
    <w:p w:rsidR="006638F2" w:rsidRPr="00087950" w:rsidRDefault="00AD3787" w:rsidP="00087950">
      <w:pPr>
        <w:pStyle w:val="1"/>
        <w:shd w:val="clear" w:color="auto" w:fill="auto"/>
        <w:spacing w:before="0"/>
        <w:ind w:firstLine="0"/>
        <w:rPr>
          <w:sz w:val="24"/>
          <w:szCs w:val="24"/>
        </w:rPr>
      </w:pPr>
      <w:r w:rsidRPr="00087950">
        <w:rPr>
          <w:sz w:val="24"/>
          <w:szCs w:val="24"/>
        </w:rPr>
        <w:t>Навчальна програма складається з:</w:t>
      </w:r>
    </w:p>
    <w:p w:rsidR="006638F2" w:rsidRPr="00087950" w:rsidRDefault="00AD3787" w:rsidP="00087950">
      <w:pPr>
        <w:pStyle w:val="1"/>
        <w:shd w:val="clear" w:color="auto" w:fill="auto"/>
        <w:spacing w:before="0"/>
        <w:ind w:right="20" w:firstLine="0"/>
        <w:rPr>
          <w:sz w:val="24"/>
          <w:szCs w:val="24"/>
        </w:rPr>
      </w:pPr>
      <w:r w:rsidRPr="00087950">
        <w:rPr>
          <w:rStyle w:val="85pt"/>
          <w:sz w:val="24"/>
          <w:szCs w:val="24"/>
        </w:rPr>
        <w:t>^</w:t>
      </w:r>
      <w:r w:rsidRPr="00087950">
        <w:rPr>
          <w:sz w:val="24"/>
          <w:szCs w:val="24"/>
        </w:rPr>
        <w:t xml:space="preserve"> пояснювальної записки, де визначено мету та завдання навчання інформатики, охарактери</w:t>
      </w:r>
      <w:r w:rsidRPr="00087950">
        <w:rPr>
          <w:sz w:val="24"/>
          <w:szCs w:val="24"/>
        </w:rPr>
        <w:softHyphen/>
        <w:t>зовано ключові компетентності та предметну ІКТ-компетентність, охара</w:t>
      </w:r>
      <w:r w:rsidRPr="00087950">
        <w:rPr>
          <w:sz w:val="24"/>
          <w:szCs w:val="24"/>
        </w:rPr>
        <w:t>к</w:t>
      </w:r>
      <w:r w:rsidRPr="00087950">
        <w:rPr>
          <w:sz w:val="24"/>
          <w:szCs w:val="24"/>
        </w:rPr>
        <w:t>теризовано струк</w:t>
      </w:r>
      <w:r w:rsidRPr="00087950">
        <w:rPr>
          <w:sz w:val="24"/>
          <w:szCs w:val="24"/>
        </w:rPr>
        <w:softHyphen/>
        <w:t>туру навчальної програми та умови навчання інформатики, навед</w:t>
      </w:r>
      <w:r w:rsidRPr="00087950">
        <w:rPr>
          <w:sz w:val="24"/>
          <w:szCs w:val="24"/>
        </w:rPr>
        <w:t>е</w:t>
      </w:r>
      <w:r w:rsidRPr="00087950">
        <w:rPr>
          <w:sz w:val="24"/>
          <w:szCs w:val="24"/>
        </w:rPr>
        <w:t>но розподіл навчальних годин на вивчення розділів програми;</w:t>
      </w:r>
    </w:p>
    <w:p w:rsidR="006638F2" w:rsidRPr="00087950" w:rsidRDefault="00AD3787" w:rsidP="00087950">
      <w:pPr>
        <w:pStyle w:val="1"/>
        <w:shd w:val="clear" w:color="auto" w:fill="auto"/>
        <w:spacing w:before="0" w:after="64"/>
        <w:ind w:right="20"/>
        <w:rPr>
          <w:sz w:val="24"/>
          <w:szCs w:val="24"/>
        </w:rPr>
      </w:pPr>
      <w:r w:rsidRPr="00087950">
        <w:rPr>
          <w:rStyle w:val="85pt"/>
          <w:sz w:val="24"/>
          <w:szCs w:val="24"/>
        </w:rPr>
        <w:t>^</w:t>
      </w:r>
      <w:r w:rsidRPr="00087950">
        <w:rPr>
          <w:sz w:val="24"/>
          <w:szCs w:val="24"/>
        </w:rPr>
        <w:t xml:space="preserve"> змісту навчального матеріалу та вимог щодо рівня навчальних досягнень учнів.</w:t>
      </w:r>
    </w:p>
    <w:p w:rsidR="006638F2" w:rsidRPr="00087950" w:rsidRDefault="00AD3787" w:rsidP="00087950">
      <w:pPr>
        <w:pStyle w:val="20"/>
        <w:shd w:val="clear" w:color="auto" w:fill="auto"/>
        <w:spacing w:line="235" w:lineRule="exact"/>
        <w:jc w:val="both"/>
        <w:rPr>
          <w:sz w:val="24"/>
          <w:szCs w:val="24"/>
        </w:rPr>
      </w:pPr>
      <w:r w:rsidRPr="00087950">
        <w:rPr>
          <w:sz w:val="24"/>
          <w:szCs w:val="24"/>
        </w:rPr>
        <w:t>Пояснювальна записка</w:t>
      </w:r>
    </w:p>
    <w:p w:rsidR="006638F2" w:rsidRPr="00087950" w:rsidRDefault="00AD3787" w:rsidP="00087950">
      <w:pPr>
        <w:pStyle w:val="1"/>
        <w:shd w:val="clear" w:color="auto" w:fill="auto"/>
        <w:spacing w:before="0" w:line="235" w:lineRule="exact"/>
        <w:ind w:right="20" w:firstLine="300"/>
        <w:jc w:val="left"/>
        <w:rPr>
          <w:sz w:val="24"/>
          <w:szCs w:val="24"/>
        </w:rPr>
      </w:pPr>
      <w:r w:rsidRPr="00087950">
        <w:rPr>
          <w:rStyle w:val="Calibri10pt"/>
          <w:sz w:val="24"/>
          <w:szCs w:val="24"/>
        </w:rPr>
        <w:t xml:space="preserve">Мета і завдання навчального курсу </w:t>
      </w:r>
      <w:r w:rsidRPr="00087950">
        <w:rPr>
          <w:sz w:val="24"/>
          <w:szCs w:val="24"/>
        </w:rPr>
        <w:t>Метою курсу «Інформатика» є формування і роз</w:t>
      </w:r>
      <w:r w:rsidRPr="00087950">
        <w:rPr>
          <w:sz w:val="24"/>
          <w:szCs w:val="24"/>
        </w:rPr>
        <w:softHyphen/>
        <w:t>виток предметної ІКТ-компетентності та ключо</w:t>
      </w:r>
      <w:r w:rsidRPr="00087950">
        <w:rPr>
          <w:sz w:val="24"/>
          <w:szCs w:val="24"/>
        </w:rPr>
        <w:softHyphen/>
        <w:t xml:space="preserve">вих </w:t>
      </w:r>
      <w:proofErr w:type="spellStart"/>
      <w:r w:rsidRPr="00087950">
        <w:rPr>
          <w:sz w:val="24"/>
          <w:szCs w:val="24"/>
        </w:rPr>
        <w:t>компетентностей</w:t>
      </w:r>
      <w:proofErr w:type="spellEnd"/>
      <w:r w:rsidRPr="00087950">
        <w:rPr>
          <w:sz w:val="24"/>
          <w:szCs w:val="24"/>
        </w:rPr>
        <w:t xml:space="preserve"> для реалізації творчого по</w:t>
      </w:r>
      <w:r w:rsidRPr="00087950">
        <w:rPr>
          <w:sz w:val="24"/>
          <w:szCs w:val="24"/>
        </w:rPr>
        <w:softHyphen/>
        <w:t>тенціалу учнів і їх соціалізації в суспільстві.</w:t>
      </w:r>
    </w:p>
    <w:p w:rsidR="006638F2" w:rsidRPr="00087950" w:rsidRDefault="00AD3787" w:rsidP="00087950">
      <w:pPr>
        <w:pStyle w:val="1"/>
        <w:shd w:val="clear" w:color="auto" w:fill="auto"/>
        <w:spacing w:before="0" w:line="235" w:lineRule="exact"/>
        <w:ind w:right="20" w:firstLine="300"/>
        <w:rPr>
          <w:sz w:val="24"/>
          <w:szCs w:val="24"/>
        </w:rPr>
      </w:pPr>
      <w:r w:rsidRPr="00087950">
        <w:rPr>
          <w:sz w:val="24"/>
          <w:szCs w:val="24"/>
        </w:rPr>
        <w:t>Завданнями навчання інформатики в основ</w:t>
      </w:r>
      <w:r w:rsidRPr="00087950">
        <w:rPr>
          <w:sz w:val="24"/>
          <w:szCs w:val="24"/>
        </w:rPr>
        <w:softHyphen/>
        <w:t>ній школі є формування в учнів нав</w:t>
      </w:r>
      <w:r w:rsidRPr="00087950">
        <w:rPr>
          <w:sz w:val="24"/>
          <w:szCs w:val="24"/>
        </w:rPr>
        <w:t>и</w:t>
      </w:r>
      <w:r w:rsidRPr="00087950">
        <w:rPr>
          <w:sz w:val="24"/>
          <w:szCs w:val="24"/>
        </w:rPr>
        <w:t>чок і вмінь проводити основні операції над інформаційними об’єктами, зокрема:</w:t>
      </w:r>
    </w:p>
    <w:p w:rsidR="006638F2" w:rsidRPr="00087950" w:rsidRDefault="00AD3787" w:rsidP="00087950">
      <w:pPr>
        <w:pStyle w:val="1"/>
        <w:shd w:val="clear" w:color="auto" w:fill="auto"/>
        <w:spacing w:before="0" w:line="235" w:lineRule="exact"/>
        <w:ind w:right="20" w:firstLine="0"/>
        <w:rPr>
          <w:sz w:val="24"/>
          <w:szCs w:val="24"/>
        </w:rPr>
      </w:pPr>
      <w:r w:rsidRPr="00087950">
        <w:rPr>
          <w:sz w:val="24"/>
          <w:szCs w:val="24"/>
        </w:rPr>
        <w:t>здійснювати пошук необхідних даних із вико</w:t>
      </w:r>
      <w:r w:rsidRPr="00087950">
        <w:rPr>
          <w:sz w:val="24"/>
          <w:szCs w:val="24"/>
        </w:rPr>
        <w:softHyphen/>
        <w:t>ристанням пошукових і експертних си</w:t>
      </w:r>
      <w:r w:rsidRPr="00087950">
        <w:rPr>
          <w:sz w:val="24"/>
          <w:szCs w:val="24"/>
        </w:rPr>
        <w:t>с</w:t>
      </w:r>
      <w:r w:rsidRPr="00087950">
        <w:rPr>
          <w:sz w:val="24"/>
          <w:szCs w:val="24"/>
        </w:rPr>
        <w:t>тем, зокрема в Інтернеті;</w:t>
      </w:r>
    </w:p>
    <w:p w:rsidR="006638F2" w:rsidRPr="00087950" w:rsidRDefault="00AD3787" w:rsidP="00087950">
      <w:pPr>
        <w:pStyle w:val="1"/>
        <w:shd w:val="clear" w:color="auto" w:fill="auto"/>
        <w:spacing w:before="0" w:line="235" w:lineRule="exact"/>
        <w:ind w:right="20"/>
        <w:rPr>
          <w:sz w:val="24"/>
          <w:szCs w:val="24"/>
        </w:rPr>
      </w:pPr>
      <w:r w:rsidRPr="00087950">
        <w:rPr>
          <w:rStyle w:val="85pt"/>
          <w:sz w:val="24"/>
          <w:szCs w:val="24"/>
        </w:rPr>
        <w:t>^</w:t>
      </w:r>
      <w:r w:rsidRPr="00087950">
        <w:rPr>
          <w:sz w:val="24"/>
          <w:szCs w:val="24"/>
        </w:rPr>
        <w:t xml:space="preserve"> створювати в різних середовищах інформацій</w:t>
      </w:r>
      <w:r w:rsidRPr="00087950">
        <w:rPr>
          <w:sz w:val="24"/>
          <w:szCs w:val="24"/>
        </w:rPr>
        <w:softHyphen/>
        <w:t>ні об’єкти, спостерігати за ними, визн</w:t>
      </w:r>
      <w:r w:rsidRPr="00087950">
        <w:rPr>
          <w:sz w:val="24"/>
          <w:szCs w:val="24"/>
        </w:rPr>
        <w:t>а</w:t>
      </w:r>
      <w:r w:rsidRPr="00087950">
        <w:rPr>
          <w:sz w:val="24"/>
          <w:szCs w:val="24"/>
        </w:rPr>
        <w:t>чати значення їх властивостей;</w:t>
      </w:r>
    </w:p>
    <w:p w:rsidR="006638F2" w:rsidRPr="00087950" w:rsidRDefault="00AD3787" w:rsidP="00087950">
      <w:pPr>
        <w:pStyle w:val="1"/>
        <w:shd w:val="clear" w:color="auto" w:fill="auto"/>
        <w:spacing w:before="0" w:line="235" w:lineRule="exact"/>
        <w:ind w:right="20"/>
        <w:rPr>
          <w:sz w:val="24"/>
          <w:szCs w:val="24"/>
        </w:rPr>
      </w:pPr>
      <w:r w:rsidRPr="00087950">
        <w:rPr>
          <w:rStyle w:val="85pt"/>
          <w:sz w:val="24"/>
          <w:szCs w:val="24"/>
        </w:rPr>
        <w:t>^</w:t>
      </w:r>
      <w:r w:rsidRPr="00087950">
        <w:rPr>
          <w:sz w:val="24"/>
          <w:szCs w:val="24"/>
        </w:rPr>
        <w:t xml:space="preserve"> висувати нескладні гіпотези навчально-піз</w:t>
      </w:r>
      <w:r w:rsidRPr="00087950">
        <w:rPr>
          <w:sz w:val="24"/>
          <w:szCs w:val="24"/>
        </w:rPr>
        <w:softHyphen/>
        <w:t>навального характеру і перевіряти їх, вико</w:t>
      </w:r>
      <w:r w:rsidRPr="00087950">
        <w:rPr>
          <w:sz w:val="24"/>
          <w:szCs w:val="24"/>
        </w:rPr>
        <w:softHyphen/>
        <w:t>ристовуючи інформаційно-комунікаційні тех</w:t>
      </w:r>
      <w:r w:rsidRPr="00087950">
        <w:rPr>
          <w:sz w:val="24"/>
          <w:szCs w:val="24"/>
        </w:rPr>
        <w:softHyphen/>
        <w:t>нології (ІКТ);</w:t>
      </w:r>
    </w:p>
    <w:p w:rsidR="006638F2" w:rsidRPr="00087950" w:rsidRDefault="00AD3787" w:rsidP="00087950">
      <w:pPr>
        <w:pStyle w:val="1"/>
        <w:shd w:val="clear" w:color="auto" w:fill="auto"/>
        <w:spacing w:before="0" w:line="235" w:lineRule="exact"/>
        <w:ind w:right="20"/>
        <w:rPr>
          <w:sz w:val="24"/>
          <w:szCs w:val="24"/>
        </w:rPr>
      </w:pPr>
      <w:r w:rsidRPr="00087950">
        <w:rPr>
          <w:rStyle w:val="85pt"/>
          <w:sz w:val="24"/>
          <w:szCs w:val="24"/>
        </w:rPr>
        <w:t>^</w:t>
      </w:r>
      <w:r w:rsidRPr="00087950">
        <w:rPr>
          <w:sz w:val="24"/>
          <w:szCs w:val="24"/>
        </w:rPr>
        <w:t xml:space="preserve"> використовувати засоби ІКТ для обміну повідо</w:t>
      </w:r>
      <w:r w:rsidRPr="00087950">
        <w:rPr>
          <w:sz w:val="24"/>
          <w:szCs w:val="24"/>
        </w:rPr>
        <w:softHyphen/>
        <w:t>мленнями та організації співпраці під час роз</w:t>
      </w:r>
      <w:r w:rsidRPr="00087950">
        <w:rPr>
          <w:sz w:val="24"/>
          <w:szCs w:val="24"/>
        </w:rPr>
        <w:softHyphen/>
        <w:t>в’язування навчальних, дослідницьких і прак</w:t>
      </w:r>
      <w:r w:rsidRPr="00087950">
        <w:rPr>
          <w:sz w:val="24"/>
          <w:szCs w:val="24"/>
        </w:rPr>
        <w:softHyphen/>
        <w:t>тичних життєвих завдань;</w:t>
      </w:r>
    </w:p>
    <w:p w:rsidR="006638F2" w:rsidRPr="00087950" w:rsidRDefault="00AD3787" w:rsidP="00087950">
      <w:pPr>
        <w:pStyle w:val="1"/>
        <w:shd w:val="clear" w:color="auto" w:fill="auto"/>
        <w:spacing w:before="0" w:after="120"/>
        <w:ind w:right="20" w:firstLine="0"/>
        <w:rPr>
          <w:sz w:val="24"/>
          <w:szCs w:val="24"/>
        </w:rPr>
      </w:pPr>
      <w:r w:rsidRPr="00087950">
        <w:rPr>
          <w:sz w:val="24"/>
          <w:szCs w:val="24"/>
        </w:rPr>
        <w:t>планувати, організовувати та здійснювати ін</w:t>
      </w:r>
      <w:r w:rsidRPr="00087950">
        <w:rPr>
          <w:sz w:val="24"/>
          <w:szCs w:val="24"/>
        </w:rPr>
        <w:softHyphen/>
        <w:t>дивідуальну і колективну діяльність в інфор</w:t>
      </w:r>
      <w:r w:rsidRPr="00087950">
        <w:rPr>
          <w:sz w:val="24"/>
          <w:szCs w:val="24"/>
        </w:rPr>
        <w:softHyphen/>
        <w:t>маційному середовищі.</w:t>
      </w:r>
    </w:p>
    <w:p w:rsidR="006638F2" w:rsidRPr="00087950" w:rsidRDefault="00AD3787" w:rsidP="00087950">
      <w:pPr>
        <w:pStyle w:val="1"/>
        <w:shd w:val="clear" w:color="auto" w:fill="auto"/>
        <w:spacing w:before="0" w:after="120"/>
        <w:ind w:right="20" w:firstLine="320"/>
        <w:rPr>
          <w:sz w:val="24"/>
          <w:szCs w:val="24"/>
        </w:rPr>
      </w:pPr>
      <w:r w:rsidRPr="00087950">
        <w:rPr>
          <w:sz w:val="24"/>
          <w:szCs w:val="24"/>
        </w:rPr>
        <w:t>Цей курс розглядається як необхідний інстру</w:t>
      </w:r>
      <w:r w:rsidRPr="00087950">
        <w:rPr>
          <w:sz w:val="24"/>
          <w:szCs w:val="24"/>
        </w:rPr>
        <w:softHyphen/>
        <w:t>мент, що в сучасному суспільстві сприятиме більш успішному навчанню учнів, формуванню як предметних, так і кл</w:t>
      </w:r>
      <w:r w:rsidRPr="00087950">
        <w:rPr>
          <w:sz w:val="24"/>
          <w:szCs w:val="24"/>
        </w:rPr>
        <w:t>ю</w:t>
      </w:r>
      <w:r w:rsidRPr="00087950">
        <w:rPr>
          <w:sz w:val="24"/>
          <w:szCs w:val="24"/>
        </w:rPr>
        <w:t xml:space="preserve">чових </w:t>
      </w:r>
      <w:proofErr w:type="spellStart"/>
      <w:r w:rsidRPr="00087950">
        <w:rPr>
          <w:sz w:val="24"/>
          <w:szCs w:val="24"/>
        </w:rPr>
        <w:t>компетентностей</w:t>
      </w:r>
      <w:proofErr w:type="spellEnd"/>
      <w:r w:rsidRPr="00087950">
        <w:rPr>
          <w:sz w:val="24"/>
          <w:szCs w:val="24"/>
        </w:rPr>
        <w:t>, усебічному розвитку дитини шкільного віку. Інформаційно-комунікаційні технології розгляда</w:t>
      </w:r>
      <w:r w:rsidRPr="00087950">
        <w:rPr>
          <w:sz w:val="24"/>
          <w:szCs w:val="24"/>
        </w:rPr>
        <w:softHyphen/>
        <w:t>ються в курсі як об’єкт, так і як засоби навчання.</w:t>
      </w:r>
    </w:p>
    <w:p w:rsidR="006638F2" w:rsidRPr="00087950" w:rsidRDefault="00AD3787" w:rsidP="00087950">
      <w:pPr>
        <w:pStyle w:val="1"/>
        <w:shd w:val="clear" w:color="auto" w:fill="auto"/>
        <w:spacing w:before="0"/>
        <w:ind w:right="20" w:firstLine="320"/>
        <w:rPr>
          <w:sz w:val="24"/>
          <w:szCs w:val="24"/>
        </w:rPr>
      </w:pPr>
      <w:r w:rsidRPr="00871079">
        <w:rPr>
          <w:rStyle w:val="Calibri10pt"/>
          <w:rFonts w:ascii="Century" w:hAnsi="Century"/>
          <w:sz w:val="24"/>
          <w:szCs w:val="24"/>
        </w:rPr>
        <w:t>Ключові та предметна ІКТ-компетентності</w:t>
      </w:r>
      <w:r w:rsidRPr="00087950">
        <w:rPr>
          <w:rStyle w:val="Calibri10pt"/>
          <w:sz w:val="24"/>
          <w:szCs w:val="24"/>
        </w:rPr>
        <w:t xml:space="preserve"> </w:t>
      </w:r>
      <w:r w:rsidRPr="00087950">
        <w:rPr>
          <w:sz w:val="24"/>
          <w:szCs w:val="24"/>
        </w:rPr>
        <w:t>Предметна ІКТ-компетентність розгл</w:t>
      </w:r>
      <w:r w:rsidRPr="00087950">
        <w:rPr>
          <w:sz w:val="24"/>
          <w:szCs w:val="24"/>
        </w:rPr>
        <w:t>я</w:t>
      </w:r>
      <w:r w:rsidRPr="00087950">
        <w:rPr>
          <w:sz w:val="24"/>
          <w:szCs w:val="24"/>
        </w:rPr>
        <w:t>да</w:t>
      </w:r>
      <w:r w:rsidRPr="00087950">
        <w:rPr>
          <w:sz w:val="24"/>
          <w:szCs w:val="24"/>
        </w:rPr>
        <w:softHyphen/>
        <w:t>ється як здатність учня застосовувати в кон</w:t>
      </w:r>
      <w:r w:rsidRPr="00087950">
        <w:rPr>
          <w:sz w:val="24"/>
          <w:szCs w:val="24"/>
        </w:rPr>
        <w:softHyphen/>
        <w:t>кретній життєвій або навчальній сит</w:t>
      </w:r>
      <w:r w:rsidRPr="00087950">
        <w:rPr>
          <w:sz w:val="24"/>
          <w:szCs w:val="24"/>
        </w:rPr>
        <w:t>у</w:t>
      </w:r>
      <w:r w:rsidRPr="00087950">
        <w:rPr>
          <w:sz w:val="24"/>
          <w:szCs w:val="24"/>
        </w:rPr>
        <w:t>ації, в тому числі проблемній, набуті знання, умін</w:t>
      </w:r>
      <w:r w:rsidRPr="00087950">
        <w:rPr>
          <w:sz w:val="24"/>
          <w:szCs w:val="24"/>
        </w:rPr>
        <w:softHyphen/>
        <w:t>ня, навички, способи діяльності щодо вико</w:t>
      </w:r>
      <w:r w:rsidRPr="00087950">
        <w:rPr>
          <w:sz w:val="24"/>
          <w:szCs w:val="24"/>
        </w:rPr>
        <w:softHyphen/>
        <w:t>ристання ІКТ" для пошуку, аналізу і відбору необхідних даних, їх орган</w:t>
      </w:r>
      <w:r w:rsidRPr="00087950">
        <w:rPr>
          <w:sz w:val="24"/>
          <w:szCs w:val="24"/>
        </w:rPr>
        <w:t>і</w:t>
      </w:r>
      <w:r w:rsidRPr="00087950">
        <w:rPr>
          <w:sz w:val="24"/>
          <w:szCs w:val="24"/>
        </w:rPr>
        <w:t>зації, перетворен</w:t>
      </w:r>
      <w:r w:rsidRPr="00087950">
        <w:rPr>
          <w:sz w:val="24"/>
          <w:szCs w:val="24"/>
        </w:rPr>
        <w:softHyphen/>
        <w:t>ня, зберігання та передавання з дотриманням етичних та правових норм.</w:t>
      </w:r>
    </w:p>
    <w:p w:rsidR="006638F2" w:rsidRPr="00087950" w:rsidRDefault="00AD3787" w:rsidP="00087950">
      <w:pPr>
        <w:pStyle w:val="1"/>
        <w:shd w:val="clear" w:color="auto" w:fill="auto"/>
        <w:spacing w:before="0"/>
        <w:ind w:right="20" w:firstLine="320"/>
        <w:rPr>
          <w:sz w:val="24"/>
          <w:szCs w:val="24"/>
        </w:rPr>
      </w:pPr>
      <w:r w:rsidRPr="00087950">
        <w:rPr>
          <w:sz w:val="24"/>
          <w:szCs w:val="24"/>
        </w:rPr>
        <w:t>Предметна ІКТ-компетентність учнів виявля</w:t>
      </w:r>
      <w:r w:rsidRPr="00087950">
        <w:rPr>
          <w:sz w:val="24"/>
          <w:szCs w:val="24"/>
        </w:rPr>
        <w:softHyphen/>
        <w:t>ється в таких ознаках:</w:t>
      </w:r>
    </w:p>
    <w:p w:rsidR="006638F2" w:rsidRPr="00087950" w:rsidRDefault="00AA11A4" w:rsidP="00087950">
      <w:pPr>
        <w:pStyle w:val="1"/>
        <w:shd w:val="clear" w:color="auto" w:fill="auto"/>
        <w:spacing w:before="0"/>
        <w:ind w:right="20" w:hanging="220"/>
        <w:rPr>
          <w:sz w:val="24"/>
          <w:szCs w:val="24"/>
        </w:rPr>
      </w:pPr>
      <w:r>
        <w:rPr>
          <w:rStyle w:val="85pt"/>
          <w:sz w:val="24"/>
          <w:szCs w:val="24"/>
          <w:lang w:val="ru-RU"/>
        </w:rPr>
        <w:t xml:space="preserve">   </w:t>
      </w:r>
      <w:r w:rsidR="00AD3787" w:rsidRPr="00087950">
        <w:rPr>
          <w:sz w:val="24"/>
          <w:szCs w:val="24"/>
        </w:rPr>
        <w:t xml:space="preserve"> розуміння ролі інформатики та </w:t>
      </w:r>
      <w:proofErr w:type="spellStart"/>
      <w:r w:rsidR="00AD3787" w:rsidRPr="00087950">
        <w:rPr>
          <w:sz w:val="24"/>
          <w:szCs w:val="24"/>
        </w:rPr>
        <w:t>інформаційно-</w:t>
      </w:r>
      <w:proofErr w:type="spellEnd"/>
      <w:r w:rsidR="00AD3787" w:rsidRPr="00087950">
        <w:rPr>
          <w:sz w:val="24"/>
          <w:szCs w:val="24"/>
        </w:rPr>
        <w:t xml:space="preserve"> комунікаційних технологій у сучасн</w:t>
      </w:r>
      <w:r w:rsidR="00AD3787" w:rsidRPr="00087950">
        <w:rPr>
          <w:sz w:val="24"/>
          <w:szCs w:val="24"/>
        </w:rPr>
        <w:t>о</w:t>
      </w:r>
      <w:r w:rsidR="00AD3787" w:rsidRPr="00087950">
        <w:rPr>
          <w:sz w:val="24"/>
          <w:szCs w:val="24"/>
        </w:rPr>
        <w:t>му сус</w:t>
      </w:r>
      <w:r w:rsidR="00AD3787" w:rsidRPr="00087950">
        <w:rPr>
          <w:sz w:val="24"/>
          <w:szCs w:val="24"/>
        </w:rPr>
        <w:softHyphen/>
        <w:t>пільстві;</w:t>
      </w:r>
    </w:p>
    <w:p w:rsidR="006638F2" w:rsidRPr="00087950" w:rsidRDefault="00AA11A4" w:rsidP="00087950">
      <w:pPr>
        <w:pStyle w:val="1"/>
        <w:shd w:val="clear" w:color="auto" w:fill="auto"/>
        <w:spacing w:before="0"/>
        <w:ind w:right="20" w:hanging="220"/>
        <w:rPr>
          <w:sz w:val="24"/>
          <w:szCs w:val="24"/>
        </w:rPr>
      </w:pPr>
      <w:r w:rsidRPr="00AA11A4">
        <w:rPr>
          <w:rStyle w:val="85pt"/>
          <w:sz w:val="24"/>
          <w:szCs w:val="24"/>
        </w:rPr>
        <w:t xml:space="preserve">   </w:t>
      </w:r>
      <w:r w:rsidR="00AD3787" w:rsidRPr="00087950">
        <w:rPr>
          <w:sz w:val="24"/>
          <w:szCs w:val="24"/>
        </w:rPr>
        <w:t xml:space="preserve"> уміння аналізувати прості інформаційні про</w:t>
      </w:r>
      <w:r w:rsidR="00AD3787" w:rsidRPr="00087950">
        <w:rPr>
          <w:sz w:val="24"/>
          <w:szCs w:val="24"/>
        </w:rPr>
        <w:softHyphen/>
        <w:t>цеси, що відбуваються в живій природі, сус</w:t>
      </w:r>
      <w:r w:rsidR="00AD3787" w:rsidRPr="00087950">
        <w:rPr>
          <w:sz w:val="24"/>
          <w:szCs w:val="24"/>
        </w:rPr>
        <w:softHyphen/>
        <w:t>пільстві та техніці;</w:t>
      </w:r>
    </w:p>
    <w:p w:rsidR="006638F2" w:rsidRPr="00087950" w:rsidRDefault="00AA11A4" w:rsidP="00087950">
      <w:pPr>
        <w:pStyle w:val="1"/>
        <w:shd w:val="clear" w:color="auto" w:fill="auto"/>
        <w:spacing w:before="0"/>
        <w:ind w:right="20" w:hanging="220"/>
        <w:rPr>
          <w:sz w:val="24"/>
          <w:szCs w:val="24"/>
        </w:rPr>
      </w:pPr>
      <w:r w:rsidRPr="00AA11A4">
        <w:rPr>
          <w:rStyle w:val="85pt"/>
          <w:sz w:val="24"/>
          <w:szCs w:val="24"/>
        </w:rPr>
        <w:t xml:space="preserve">   </w:t>
      </w:r>
      <w:r w:rsidR="00AD3787" w:rsidRPr="00087950">
        <w:rPr>
          <w:sz w:val="24"/>
          <w:szCs w:val="24"/>
        </w:rPr>
        <w:t xml:space="preserve"> здатність раціонально використовувати ком</w:t>
      </w:r>
      <w:r w:rsidR="00AD3787" w:rsidRPr="00087950">
        <w:rPr>
          <w:sz w:val="24"/>
          <w:szCs w:val="24"/>
        </w:rPr>
        <w:softHyphen/>
        <w:t xml:space="preserve">п’ютер і комп’ютерні засоби для розв’язування </w:t>
      </w:r>
      <w:proofErr w:type="spellStart"/>
      <w:r w:rsidR="00AD3787" w:rsidRPr="00087950">
        <w:rPr>
          <w:sz w:val="24"/>
          <w:szCs w:val="24"/>
        </w:rPr>
        <w:t>компетентнісних</w:t>
      </w:r>
      <w:proofErr w:type="spellEnd"/>
      <w:r w:rsidR="00AD3787" w:rsidRPr="00087950">
        <w:rPr>
          <w:sz w:val="24"/>
          <w:szCs w:val="24"/>
        </w:rPr>
        <w:t xml:space="preserve"> задач, пов’язаних з опрацю</w:t>
      </w:r>
      <w:r w:rsidR="00AD3787" w:rsidRPr="00087950">
        <w:rPr>
          <w:sz w:val="24"/>
          <w:szCs w:val="24"/>
        </w:rPr>
        <w:softHyphen/>
        <w:t>ванням даних, їх збер</w:t>
      </w:r>
      <w:r w:rsidR="00AD3787" w:rsidRPr="00087950">
        <w:rPr>
          <w:sz w:val="24"/>
          <w:szCs w:val="24"/>
        </w:rPr>
        <w:t>і</w:t>
      </w:r>
      <w:r w:rsidR="00AD3787" w:rsidRPr="00087950">
        <w:rPr>
          <w:sz w:val="24"/>
          <w:szCs w:val="24"/>
        </w:rPr>
        <w:t>ганням, поданням і пе</w:t>
      </w:r>
      <w:r w:rsidR="00AD3787" w:rsidRPr="00087950">
        <w:rPr>
          <w:sz w:val="24"/>
          <w:szCs w:val="24"/>
        </w:rPr>
        <w:softHyphen/>
        <w:t>редаванням;</w:t>
      </w:r>
    </w:p>
    <w:p w:rsidR="006638F2" w:rsidRPr="00087950" w:rsidRDefault="00AD3787" w:rsidP="00087950">
      <w:pPr>
        <w:pStyle w:val="1"/>
        <w:shd w:val="clear" w:color="auto" w:fill="auto"/>
        <w:spacing w:before="0"/>
        <w:ind w:right="20" w:firstLine="0"/>
        <w:rPr>
          <w:sz w:val="24"/>
          <w:szCs w:val="24"/>
        </w:rPr>
      </w:pPr>
      <w:r w:rsidRPr="00087950">
        <w:rPr>
          <w:sz w:val="24"/>
          <w:szCs w:val="24"/>
        </w:rPr>
        <w:t>здатність планувати й організовувати свою ді</w:t>
      </w:r>
      <w:r w:rsidRPr="00087950">
        <w:rPr>
          <w:sz w:val="24"/>
          <w:szCs w:val="24"/>
        </w:rPr>
        <w:softHyphen/>
        <w:t>яльність, використовуючи інформаці</w:t>
      </w:r>
      <w:r w:rsidRPr="00087950">
        <w:rPr>
          <w:sz w:val="24"/>
          <w:szCs w:val="24"/>
        </w:rPr>
        <w:t>й</w:t>
      </w:r>
      <w:r w:rsidRPr="00087950">
        <w:rPr>
          <w:sz w:val="24"/>
          <w:szCs w:val="24"/>
        </w:rPr>
        <w:t>но-ко</w:t>
      </w:r>
      <w:r w:rsidRPr="00087950">
        <w:rPr>
          <w:sz w:val="24"/>
          <w:szCs w:val="24"/>
        </w:rPr>
        <w:softHyphen/>
        <w:t>мунікаційні технології;</w:t>
      </w:r>
    </w:p>
    <w:p w:rsidR="006638F2" w:rsidRPr="00087950" w:rsidRDefault="00AD3787" w:rsidP="00087950">
      <w:pPr>
        <w:pStyle w:val="1"/>
        <w:shd w:val="clear" w:color="auto" w:fill="auto"/>
        <w:spacing w:before="0"/>
        <w:ind w:right="20" w:firstLine="0"/>
        <w:rPr>
          <w:sz w:val="24"/>
          <w:szCs w:val="24"/>
          <w:lang w:val="ru-RU"/>
        </w:rPr>
      </w:pPr>
      <w:r w:rsidRPr="00087950">
        <w:rPr>
          <w:sz w:val="24"/>
          <w:szCs w:val="24"/>
        </w:rPr>
        <w:t>здатність спів</w:t>
      </w:r>
      <w:r w:rsidR="00871079">
        <w:rPr>
          <w:sz w:val="24"/>
          <w:szCs w:val="24"/>
        </w:rPr>
        <w:t>працювати, використовуючи за</w:t>
      </w:r>
      <w:r w:rsidRPr="00087950">
        <w:rPr>
          <w:sz w:val="24"/>
          <w:szCs w:val="24"/>
        </w:rPr>
        <w:t>соби інформаційно-комунікаційних те</w:t>
      </w:r>
      <w:r w:rsidRPr="00087950">
        <w:rPr>
          <w:sz w:val="24"/>
          <w:szCs w:val="24"/>
        </w:rPr>
        <w:t>х</w:t>
      </w:r>
      <w:r w:rsidRPr="00087950">
        <w:rPr>
          <w:sz w:val="24"/>
          <w:szCs w:val="24"/>
        </w:rPr>
        <w:t>нологій для виконання різноманітних завдань, у тому числі комплексних;</w:t>
      </w:r>
    </w:p>
    <w:p w:rsidR="006638F2" w:rsidRPr="00087950" w:rsidRDefault="00AA11A4" w:rsidP="00AA11A4">
      <w:pPr>
        <w:pStyle w:val="1"/>
        <w:shd w:val="clear" w:color="auto" w:fill="auto"/>
        <w:spacing w:before="0"/>
        <w:ind w:right="20" w:hanging="200"/>
        <w:rPr>
          <w:sz w:val="24"/>
          <w:szCs w:val="24"/>
        </w:rPr>
      </w:pPr>
      <w:r>
        <w:rPr>
          <w:rStyle w:val="95pt"/>
          <w:sz w:val="24"/>
          <w:szCs w:val="24"/>
          <w:lang w:val="ru-RU"/>
        </w:rPr>
        <w:t xml:space="preserve">   </w:t>
      </w:r>
      <w:r w:rsidR="00AD3787" w:rsidRPr="00087950">
        <w:rPr>
          <w:rStyle w:val="95pt"/>
          <w:sz w:val="24"/>
          <w:szCs w:val="24"/>
        </w:rPr>
        <w:t xml:space="preserve"> дотримувати прав</w:t>
      </w:r>
      <w:r w:rsidR="00087950" w:rsidRPr="00087950">
        <w:rPr>
          <w:rStyle w:val="95pt"/>
          <w:sz w:val="24"/>
          <w:szCs w:val="24"/>
        </w:rPr>
        <w:t>ових і морально</w:t>
      </w:r>
      <w:r w:rsidR="00AD3787" w:rsidRPr="00087950">
        <w:rPr>
          <w:rStyle w:val="95pt"/>
          <w:sz w:val="24"/>
          <w:szCs w:val="24"/>
        </w:rPr>
        <w:t xml:space="preserve"> етичних норм під час роботи з даними і про</w:t>
      </w:r>
      <w:r w:rsidR="00AD3787" w:rsidRPr="00087950">
        <w:rPr>
          <w:rStyle w:val="95pt"/>
          <w:sz w:val="24"/>
          <w:szCs w:val="24"/>
        </w:rPr>
        <w:softHyphen/>
        <w:t>грамними продуктами;</w:t>
      </w:r>
    </w:p>
    <w:p w:rsidR="006638F2" w:rsidRPr="00087950" w:rsidRDefault="00AD3787" w:rsidP="00AA11A4">
      <w:pPr>
        <w:pStyle w:val="1"/>
        <w:shd w:val="clear" w:color="auto" w:fill="auto"/>
        <w:spacing w:before="0" w:after="124" w:line="245" w:lineRule="exact"/>
        <w:ind w:right="20" w:firstLine="0"/>
        <w:rPr>
          <w:sz w:val="24"/>
          <w:szCs w:val="24"/>
        </w:rPr>
      </w:pPr>
      <w:r w:rsidRPr="00087950">
        <w:rPr>
          <w:rStyle w:val="95pt"/>
          <w:sz w:val="24"/>
          <w:szCs w:val="24"/>
        </w:rPr>
        <w:t xml:space="preserve"> уміння безпечно працювати з комп’ютерним та комунікаційним обладнанням, вик</w:t>
      </w:r>
      <w:r w:rsidRPr="00087950">
        <w:rPr>
          <w:rStyle w:val="95pt"/>
          <w:sz w:val="24"/>
          <w:szCs w:val="24"/>
        </w:rPr>
        <w:t>о</w:t>
      </w:r>
      <w:r w:rsidRPr="00087950">
        <w:rPr>
          <w:rStyle w:val="95pt"/>
          <w:sz w:val="24"/>
          <w:szCs w:val="24"/>
        </w:rPr>
        <w:t>ристо</w:t>
      </w:r>
      <w:r w:rsidRPr="00087950">
        <w:rPr>
          <w:rStyle w:val="95pt"/>
          <w:sz w:val="24"/>
          <w:szCs w:val="24"/>
        </w:rPr>
        <w:softHyphen/>
        <w:t>вувати засоби захисту даних.</w:t>
      </w:r>
    </w:p>
    <w:p w:rsidR="006638F2" w:rsidRPr="00087950" w:rsidRDefault="00AD3787">
      <w:pPr>
        <w:pStyle w:val="1"/>
        <w:shd w:val="clear" w:color="auto" w:fill="auto"/>
        <w:spacing w:before="0"/>
        <w:ind w:left="20" w:right="20" w:firstLine="360"/>
        <w:rPr>
          <w:sz w:val="24"/>
          <w:szCs w:val="24"/>
        </w:rPr>
      </w:pPr>
      <w:r w:rsidRPr="00087950">
        <w:rPr>
          <w:rStyle w:val="95pt"/>
          <w:sz w:val="24"/>
          <w:szCs w:val="24"/>
        </w:rPr>
        <w:t xml:space="preserve">Серед ключових </w:t>
      </w:r>
      <w:proofErr w:type="spellStart"/>
      <w:r w:rsidRPr="00087950">
        <w:rPr>
          <w:rStyle w:val="95pt"/>
          <w:sz w:val="24"/>
          <w:szCs w:val="24"/>
        </w:rPr>
        <w:t>компетентностей</w:t>
      </w:r>
      <w:proofErr w:type="spellEnd"/>
      <w:r w:rsidRPr="00087950">
        <w:rPr>
          <w:rStyle w:val="95pt"/>
          <w:sz w:val="24"/>
          <w:szCs w:val="24"/>
        </w:rPr>
        <w:t xml:space="preserve"> можна ви</w:t>
      </w:r>
      <w:r w:rsidRPr="00087950">
        <w:rPr>
          <w:rStyle w:val="95pt"/>
          <w:sz w:val="24"/>
          <w:szCs w:val="24"/>
        </w:rPr>
        <w:softHyphen/>
        <w:t>ділити інформаційно-комунікаційну, навчальну, комунікативну, математичну, соціальну, громадян</w:t>
      </w:r>
      <w:r w:rsidRPr="00087950">
        <w:rPr>
          <w:rStyle w:val="95pt"/>
          <w:sz w:val="24"/>
          <w:szCs w:val="24"/>
        </w:rPr>
        <w:softHyphen/>
        <w:t xml:space="preserve">ську та </w:t>
      </w:r>
      <w:proofErr w:type="spellStart"/>
      <w:r w:rsidRPr="00087950">
        <w:rPr>
          <w:rStyle w:val="95pt"/>
          <w:sz w:val="24"/>
          <w:szCs w:val="24"/>
        </w:rPr>
        <w:t>зд</w:t>
      </w:r>
      <w:r w:rsidRPr="00087950">
        <w:rPr>
          <w:rStyle w:val="95pt"/>
          <w:sz w:val="24"/>
          <w:szCs w:val="24"/>
        </w:rPr>
        <w:t>о</w:t>
      </w:r>
      <w:r w:rsidRPr="00087950">
        <w:rPr>
          <w:rStyle w:val="95pt"/>
          <w:sz w:val="24"/>
          <w:szCs w:val="24"/>
        </w:rPr>
        <w:t>ров’язбережувальну</w:t>
      </w:r>
      <w:proofErr w:type="spellEnd"/>
      <w:r w:rsidRPr="00087950">
        <w:rPr>
          <w:rStyle w:val="95pt"/>
          <w:sz w:val="24"/>
          <w:szCs w:val="24"/>
        </w:rPr>
        <w:t xml:space="preserve"> компетентності.</w:t>
      </w:r>
    </w:p>
    <w:p w:rsidR="006638F2" w:rsidRPr="00087950" w:rsidRDefault="00AD3787">
      <w:pPr>
        <w:pStyle w:val="1"/>
        <w:shd w:val="clear" w:color="auto" w:fill="auto"/>
        <w:spacing w:before="0"/>
        <w:ind w:left="20" w:right="20" w:firstLine="360"/>
        <w:rPr>
          <w:sz w:val="24"/>
          <w:szCs w:val="24"/>
        </w:rPr>
      </w:pPr>
      <w:r w:rsidRPr="00087950">
        <w:rPr>
          <w:rStyle w:val="85pt0"/>
          <w:sz w:val="24"/>
          <w:szCs w:val="24"/>
        </w:rPr>
        <w:t xml:space="preserve">Інформаційно-комунікаційна компетентність, </w:t>
      </w:r>
      <w:r w:rsidRPr="00087950">
        <w:rPr>
          <w:rStyle w:val="95pt"/>
          <w:sz w:val="24"/>
          <w:szCs w:val="24"/>
        </w:rPr>
        <w:t>як ключова, — це здатність ефективно викорис</w:t>
      </w:r>
      <w:r w:rsidRPr="00087950">
        <w:rPr>
          <w:rStyle w:val="95pt"/>
          <w:sz w:val="24"/>
          <w:szCs w:val="24"/>
        </w:rPr>
        <w:softHyphen/>
        <w:t>товувати інформаційно-комунікаційні техноло</w:t>
      </w:r>
      <w:r w:rsidRPr="00087950">
        <w:rPr>
          <w:rStyle w:val="95pt"/>
          <w:sz w:val="24"/>
          <w:szCs w:val="24"/>
        </w:rPr>
        <w:softHyphen/>
        <w:t xml:space="preserve">гії в навчальній, </w:t>
      </w:r>
      <w:r w:rsidRPr="00087950">
        <w:rPr>
          <w:rStyle w:val="95pt"/>
          <w:sz w:val="24"/>
          <w:szCs w:val="24"/>
        </w:rPr>
        <w:lastRenderedPageBreak/>
        <w:t>дослідницькій і повсякденній ді</w:t>
      </w:r>
      <w:r w:rsidRPr="00087950">
        <w:rPr>
          <w:rStyle w:val="95pt"/>
          <w:sz w:val="24"/>
          <w:szCs w:val="24"/>
        </w:rPr>
        <w:softHyphen/>
        <w:t>яльності задля розв’язання інформаційних задач.</w:t>
      </w:r>
    </w:p>
    <w:p w:rsidR="006638F2" w:rsidRPr="00087950" w:rsidRDefault="00AD3787">
      <w:pPr>
        <w:pStyle w:val="1"/>
        <w:shd w:val="clear" w:color="auto" w:fill="auto"/>
        <w:spacing w:before="0"/>
        <w:ind w:left="20" w:right="20" w:firstLine="360"/>
        <w:rPr>
          <w:sz w:val="24"/>
          <w:szCs w:val="24"/>
        </w:rPr>
      </w:pPr>
      <w:r w:rsidRPr="00087950">
        <w:rPr>
          <w:rStyle w:val="95pt"/>
          <w:sz w:val="24"/>
          <w:szCs w:val="24"/>
        </w:rPr>
        <w:t>Формуванн</w:t>
      </w:r>
      <w:r w:rsidR="00087950" w:rsidRPr="00087950">
        <w:rPr>
          <w:rStyle w:val="95pt"/>
          <w:sz w:val="24"/>
          <w:szCs w:val="24"/>
        </w:rPr>
        <w:t>я ключової інформаційно-комуні</w:t>
      </w:r>
      <w:r w:rsidRPr="00087950">
        <w:rPr>
          <w:rStyle w:val="95pt"/>
          <w:sz w:val="24"/>
          <w:szCs w:val="24"/>
        </w:rPr>
        <w:t>каційної компетентності учнів, зміст якої є інте</w:t>
      </w:r>
      <w:r w:rsidRPr="00087950">
        <w:rPr>
          <w:rStyle w:val="95pt"/>
          <w:sz w:val="24"/>
          <w:szCs w:val="24"/>
        </w:rPr>
        <w:softHyphen/>
        <w:t>гративним, відбувається в результаті застосуван</w:t>
      </w:r>
      <w:r w:rsidRPr="00087950">
        <w:rPr>
          <w:rStyle w:val="95pt"/>
          <w:sz w:val="24"/>
          <w:szCs w:val="24"/>
        </w:rPr>
        <w:softHyphen/>
        <w:t>ня інформаційно-комунікаційних технологій під час вивчення всіх предметів навчального плану, ре</w:t>
      </w:r>
      <w:r w:rsidRPr="00087950">
        <w:rPr>
          <w:rStyle w:val="95pt"/>
          <w:sz w:val="24"/>
          <w:szCs w:val="24"/>
        </w:rPr>
        <w:t>а</w:t>
      </w:r>
      <w:r w:rsidRPr="00087950">
        <w:rPr>
          <w:rStyle w:val="95pt"/>
          <w:sz w:val="24"/>
          <w:szCs w:val="24"/>
        </w:rPr>
        <w:t xml:space="preserve">лізації </w:t>
      </w:r>
      <w:proofErr w:type="spellStart"/>
      <w:r w:rsidRPr="00087950">
        <w:rPr>
          <w:rStyle w:val="95pt"/>
          <w:sz w:val="24"/>
          <w:szCs w:val="24"/>
        </w:rPr>
        <w:t>діяльнісного</w:t>
      </w:r>
      <w:proofErr w:type="spellEnd"/>
      <w:r w:rsidRPr="00087950">
        <w:rPr>
          <w:rStyle w:val="95pt"/>
          <w:sz w:val="24"/>
          <w:szCs w:val="24"/>
        </w:rPr>
        <w:t xml:space="preserve"> та </w:t>
      </w:r>
      <w:proofErr w:type="spellStart"/>
      <w:r w:rsidRPr="00087950">
        <w:rPr>
          <w:rStyle w:val="95pt"/>
          <w:sz w:val="24"/>
          <w:szCs w:val="24"/>
        </w:rPr>
        <w:t>компетентністного</w:t>
      </w:r>
      <w:proofErr w:type="spellEnd"/>
      <w:r w:rsidRPr="00087950">
        <w:rPr>
          <w:rStyle w:val="95pt"/>
          <w:sz w:val="24"/>
          <w:szCs w:val="24"/>
        </w:rPr>
        <w:t xml:space="preserve"> під</w:t>
      </w:r>
      <w:r w:rsidRPr="00087950">
        <w:rPr>
          <w:rStyle w:val="95pt"/>
          <w:sz w:val="24"/>
          <w:szCs w:val="24"/>
        </w:rPr>
        <w:softHyphen/>
        <w:t>ходів. Навчальними програмами всіх предметів обов’язково передбачено внесок кожного з них у формування зазначеної компетентності.</w:t>
      </w:r>
    </w:p>
    <w:p w:rsidR="006638F2" w:rsidRPr="00087950" w:rsidRDefault="00AD3787">
      <w:pPr>
        <w:pStyle w:val="1"/>
        <w:shd w:val="clear" w:color="auto" w:fill="auto"/>
        <w:spacing w:before="0"/>
        <w:ind w:left="20" w:right="20" w:firstLine="360"/>
        <w:rPr>
          <w:sz w:val="24"/>
          <w:szCs w:val="24"/>
        </w:rPr>
      </w:pPr>
      <w:r w:rsidRPr="00087950">
        <w:rPr>
          <w:rStyle w:val="85pt0"/>
          <w:sz w:val="24"/>
          <w:szCs w:val="24"/>
        </w:rPr>
        <w:t>Навчальна компетентність</w:t>
      </w:r>
      <w:r w:rsidRPr="00087950">
        <w:rPr>
          <w:rStyle w:val="95pt"/>
          <w:sz w:val="24"/>
          <w:szCs w:val="24"/>
        </w:rPr>
        <w:t xml:space="preserve"> — здатність від</w:t>
      </w:r>
      <w:r w:rsidRPr="00087950">
        <w:rPr>
          <w:rStyle w:val="95pt"/>
          <w:sz w:val="24"/>
          <w:szCs w:val="24"/>
        </w:rPr>
        <w:softHyphen/>
        <w:t>бирати або знаходити потрібні дані, способи для розв’язування різних типів навчальних і життє</w:t>
      </w:r>
      <w:r w:rsidRPr="00087950">
        <w:rPr>
          <w:rStyle w:val="95pt"/>
          <w:sz w:val="24"/>
          <w:szCs w:val="24"/>
        </w:rPr>
        <w:softHyphen/>
        <w:t>вих задач (як тип</w:t>
      </w:r>
      <w:r w:rsidRPr="00087950">
        <w:rPr>
          <w:rStyle w:val="95pt"/>
          <w:sz w:val="24"/>
          <w:szCs w:val="24"/>
        </w:rPr>
        <w:t>о</w:t>
      </w:r>
      <w:r w:rsidRPr="00087950">
        <w:rPr>
          <w:rStyle w:val="95pt"/>
          <w:sz w:val="24"/>
          <w:szCs w:val="24"/>
        </w:rPr>
        <w:t>вих, так і нестандартних, твор</w:t>
      </w:r>
      <w:r w:rsidRPr="00087950">
        <w:rPr>
          <w:rStyle w:val="95pt"/>
          <w:sz w:val="24"/>
          <w:szCs w:val="24"/>
        </w:rPr>
        <w:softHyphen/>
        <w:t>чих), генерувати різні способи розв’язування за</w:t>
      </w:r>
      <w:r w:rsidRPr="00087950">
        <w:rPr>
          <w:rStyle w:val="95pt"/>
          <w:sz w:val="24"/>
          <w:szCs w:val="24"/>
        </w:rPr>
        <w:softHyphen/>
        <w:t>дачі, проблеми.</w:t>
      </w:r>
    </w:p>
    <w:p w:rsidR="006638F2" w:rsidRPr="00087950" w:rsidRDefault="00AD3787">
      <w:pPr>
        <w:pStyle w:val="1"/>
        <w:shd w:val="clear" w:color="auto" w:fill="auto"/>
        <w:spacing w:before="0"/>
        <w:ind w:left="20" w:right="20" w:firstLine="360"/>
        <w:rPr>
          <w:sz w:val="24"/>
          <w:szCs w:val="24"/>
        </w:rPr>
      </w:pPr>
      <w:r w:rsidRPr="00087950">
        <w:rPr>
          <w:rStyle w:val="85pt0"/>
          <w:sz w:val="24"/>
          <w:szCs w:val="24"/>
        </w:rPr>
        <w:t>Комунікативна компетентність</w:t>
      </w:r>
      <w:r w:rsidRPr="00087950">
        <w:rPr>
          <w:rStyle w:val="95pt"/>
          <w:sz w:val="24"/>
          <w:szCs w:val="24"/>
        </w:rPr>
        <w:t xml:space="preserve"> — здатність використовувати інформаці</w:t>
      </w:r>
      <w:r w:rsidRPr="00087950">
        <w:rPr>
          <w:rStyle w:val="95pt"/>
          <w:sz w:val="24"/>
          <w:szCs w:val="24"/>
        </w:rPr>
        <w:t>й</w:t>
      </w:r>
      <w:r w:rsidRPr="00087950">
        <w:rPr>
          <w:rStyle w:val="95pt"/>
          <w:sz w:val="24"/>
          <w:szCs w:val="24"/>
        </w:rPr>
        <w:t>но-комунікаційні тех</w:t>
      </w:r>
      <w:r w:rsidRPr="00087950">
        <w:rPr>
          <w:rStyle w:val="95pt"/>
          <w:sz w:val="24"/>
          <w:szCs w:val="24"/>
        </w:rPr>
        <w:softHyphen/>
        <w:t>нології для спілкування та співпраці в різних гру</w:t>
      </w:r>
      <w:r w:rsidRPr="00087950">
        <w:rPr>
          <w:rStyle w:val="95pt"/>
          <w:sz w:val="24"/>
          <w:szCs w:val="24"/>
        </w:rPr>
        <w:softHyphen/>
        <w:t>пах під час в</w:t>
      </w:r>
      <w:r w:rsidRPr="00087950">
        <w:rPr>
          <w:rStyle w:val="95pt"/>
          <w:sz w:val="24"/>
          <w:szCs w:val="24"/>
        </w:rPr>
        <w:t>и</w:t>
      </w:r>
      <w:r w:rsidRPr="00087950">
        <w:rPr>
          <w:rStyle w:val="95pt"/>
          <w:sz w:val="24"/>
          <w:szCs w:val="24"/>
        </w:rPr>
        <w:t>конання комплексних завдань (на</w:t>
      </w:r>
      <w:r w:rsidRPr="00087950">
        <w:rPr>
          <w:rStyle w:val="95pt"/>
          <w:sz w:val="24"/>
          <w:szCs w:val="24"/>
        </w:rPr>
        <w:softHyphen/>
        <w:t>приклад, участь у проектах, творчих роботах тощо).</w:t>
      </w:r>
    </w:p>
    <w:p w:rsidR="006638F2" w:rsidRPr="00087950" w:rsidRDefault="00AD3787">
      <w:pPr>
        <w:pStyle w:val="1"/>
        <w:shd w:val="clear" w:color="auto" w:fill="auto"/>
        <w:spacing w:before="0"/>
        <w:ind w:left="20" w:right="20" w:firstLine="360"/>
        <w:rPr>
          <w:sz w:val="24"/>
          <w:szCs w:val="24"/>
        </w:rPr>
      </w:pPr>
      <w:r w:rsidRPr="00087950">
        <w:rPr>
          <w:rStyle w:val="85pt0"/>
          <w:sz w:val="24"/>
          <w:szCs w:val="24"/>
        </w:rPr>
        <w:t>Математична компетентність</w:t>
      </w:r>
      <w:r w:rsidRPr="00087950">
        <w:rPr>
          <w:rStyle w:val="95pt"/>
          <w:sz w:val="24"/>
          <w:szCs w:val="24"/>
        </w:rPr>
        <w:t xml:space="preserve"> — здатність опрацьовувати числові дані, уміння створювати діаграми і використовувати формули під час роз</w:t>
      </w:r>
      <w:r w:rsidRPr="00087950">
        <w:rPr>
          <w:rStyle w:val="95pt"/>
          <w:sz w:val="24"/>
          <w:szCs w:val="24"/>
        </w:rPr>
        <w:softHyphen/>
        <w:t>рахунків у сер</w:t>
      </w:r>
      <w:r w:rsidRPr="00087950">
        <w:rPr>
          <w:rStyle w:val="95pt"/>
          <w:sz w:val="24"/>
          <w:szCs w:val="24"/>
        </w:rPr>
        <w:t>е</w:t>
      </w:r>
      <w:r w:rsidRPr="00087950">
        <w:rPr>
          <w:rStyle w:val="95pt"/>
          <w:sz w:val="24"/>
          <w:szCs w:val="24"/>
        </w:rPr>
        <w:t>довищі табличного процесора, ви</w:t>
      </w:r>
      <w:r w:rsidRPr="00087950">
        <w:rPr>
          <w:rStyle w:val="95pt"/>
          <w:sz w:val="24"/>
          <w:szCs w:val="24"/>
        </w:rPr>
        <w:softHyphen/>
        <w:t>користовувати математичні, логічні, статистичні та інші функції, будувати й аналізувати діаграми на основі наборів даних, створювати й опрацьову</w:t>
      </w:r>
      <w:r w:rsidRPr="00087950">
        <w:rPr>
          <w:rStyle w:val="95pt"/>
          <w:sz w:val="24"/>
          <w:szCs w:val="24"/>
        </w:rPr>
        <w:softHyphen/>
        <w:t>вати математичні моделі, складати і виконувати алгоритми.</w:t>
      </w:r>
    </w:p>
    <w:p w:rsidR="006638F2" w:rsidRPr="00087950" w:rsidRDefault="00AD3787">
      <w:pPr>
        <w:pStyle w:val="1"/>
        <w:shd w:val="clear" w:color="auto" w:fill="auto"/>
        <w:spacing w:before="0"/>
        <w:ind w:left="20" w:right="20" w:firstLine="360"/>
        <w:rPr>
          <w:sz w:val="24"/>
          <w:szCs w:val="24"/>
        </w:rPr>
      </w:pPr>
      <w:r w:rsidRPr="00087950">
        <w:rPr>
          <w:rStyle w:val="85pt0"/>
          <w:sz w:val="24"/>
          <w:szCs w:val="24"/>
        </w:rPr>
        <w:t>Соціальна компетентність</w:t>
      </w:r>
      <w:r w:rsidRPr="00087950">
        <w:rPr>
          <w:rStyle w:val="95pt"/>
          <w:sz w:val="24"/>
          <w:szCs w:val="24"/>
        </w:rPr>
        <w:t xml:space="preserve"> — здатність ак</w:t>
      </w:r>
      <w:r w:rsidRPr="00087950">
        <w:rPr>
          <w:rStyle w:val="95pt"/>
          <w:sz w:val="24"/>
          <w:szCs w:val="24"/>
        </w:rPr>
        <w:softHyphen/>
        <w:t xml:space="preserve">тивно і коректно використовувати </w:t>
      </w:r>
      <w:proofErr w:type="spellStart"/>
      <w:r w:rsidRPr="00087950">
        <w:rPr>
          <w:rStyle w:val="95pt"/>
          <w:sz w:val="24"/>
          <w:szCs w:val="24"/>
        </w:rPr>
        <w:t>інформаційно-</w:t>
      </w:r>
      <w:proofErr w:type="spellEnd"/>
      <w:r w:rsidRPr="00087950">
        <w:rPr>
          <w:rStyle w:val="95pt"/>
          <w:sz w:val="24"/>
          <w:szCs w:val="24"/>
        </w:rPr>
        <w:t xml:space="preserve"> комунікаційні технології задля успішної інтегра</w:t>
      </w:r>
      <w:r w:rsidRPr="00087950">
        <w:rPr>
          <w:rStyle w:val="95pt"/>
          <w:sz w:val="24"/>
          <w:szCs w:val="24"/>
        </w:rPr>
        <w:softHyphen/>
        <w:t>ції в сучасне суспіль</w:t>
      </w:r>
      <w:r w:rsidRPr="00087950">
        <w:rPr>
          <w:rStyle w:val="95pt"/>
          <w:sz w:val="24"/>
          <w:szCs w:val="24"/>
        </w:rPr>
        <w:t>с</w:t>
      </w:r>
      <w:r w:rsidRPr="00087950">
        <w:rPr>
          <w:rStyle w:val="95pt"/>
          <w:sz w:val="24"/>
          <w:szCs w:val="24"/>
        </w:rPr>
        <w:t>тво, продуктивної співпраці в групі та команді, виконувати різні ролі та функ</w:t>
      </w:r>
      <w:r w:rsidRPr="00087950">
        <w:rPr>
          <w:rStyle w:val="95pt"/>
          <w:sz w:val="24"/>
          <w:szCs w:val="24"/>
        </w:rPr>
        <w:softHyphen/>
        <w:t>ції в колективі.</w:t>
      </w:r>
    </w:p>
    <w:p w:rsidR="006638F2" w:rsidRPr="00087950" w:rsidRDefault="00AD3787">
      <w:pPr>
        <w:pStyle w:val="1"/>
        <w:shd w:val="clear" w:color="auto" w:fill="auto"/>
        <w:spacing w:before="0"/>
        <w:ind w:left="40" w:right="40" w:firstLine="320"/>
        <w:rPr>
          <w:sz w:val="24"/>
          <w:szCs w:val="24"/>
        </w:rPr>
      </w:pPr>
      <w:r w:rsidRPr="00087950">
        <w:rPr>
          <w:rStyle w:val="85pt0"/>
          <w:sz w:val="24"/>
          <w:szCs w:val="24"/>
        </w:rPr>
        <w:t>Громадянська компетентність</w:t>
      </w:r>
      <w:r w:rsidRPr="00087950">
        <w:rPr>
          <w:rStyle w:val="95pt"/>
          <w:sz w:val="24"/>
          <w:szCs w:val="24"/>
        </w:rPr>
        <w:t xml:space="preserve"> — здатність активно, відповідально та ефе</w:t>
      </w:r>
      <w:r w:rsidRPr="00087950">
        <w:rPr>
          <w:rStyle w:val="95pt"/>
          <w:sz w:val="24"/>
          <w:szCs w:val="24"/>
        </w:rPr>
        <w:t>к</w:t>
      </w:r>
      <w:r w:rsidRPr="00087950">
        <w:rPr>
          <w:rStyle w:val="95pt"/>
          <w:sz w:val="24"/>
          <w:szCs w:val="24"/>
        </w:rPr>
        <w:t>тивно реалізову</w:t>
      </w:r>
      <w:r w:rsidRPr="00087950">
        <w:rPr>
          <w:rStyle w:val="95pt"/>
          <w:sz w:val="24"/>
          <w:szCs w:val="24"/>
        </w:rPr>
        <w:softHyphen/>
        <w:t>вати права та обов’язки члена суспільства з ме</w:t>
      </w:r>
      <w:r w:rsidRPr="00087950">
        <w:rPr>
          <w:rStyle w:val="95pt"/>
          <w:sz w:val="24"/>
          <w:szCs w:val="24"/>
        </w:rPr>
        <w:softHyphen/>
        <w:t>тою розвитку демокр</w:t>
      </w:r>
      <w:r w:rsidRPr="00087950">
        <w:rPr>
          <w:rStyle w:val="95pt"/>
          <w:sz w:val="24"/>
          <w:szCs w:val="24"/>
        </w:rPr>
        <w:t>а</w:t>
      </w:r>
      <w:r w:rsidRPr="00087950">
        <w:rPr>
          <w:rStyle w:val="95pt"/>
          <w:sz w:val="24"/>
          <w:szCs w:val="24"/>
        </w:rPr>
        <w:t>тичного суспільства на базі електронних послуг, електронного врядування, елек</w:t>
      </w:r>
      <w:r w:rsidRPr="00087950">
        <w:rPr>
          <w:rStyle w:val="95pt"/>
          <w:sz w:val="24"/>
          <w:szCs w:val="24"/>
        </w:rPr>
        <w:t>т</w:t>
      </w:r>
      <w:r w:rsidRPr="00087950">
        <w:rPr>
          <w:rStyle w:val="95pt"/>
          <w:sz w:val="24"/>
          <w:szCs w:val="24"/>
        </w:rPr>
        <w:t>ронної держави.</w:t>
      </w:r>
    </w:p>
    <w:p w:rsidR="006638F2" w:rsidRPr="00087950" w:rsidRDefault="00AD3787">
      <w:pPr>
        <w:pStyle w:val="1"/>
        <w:shd w:val="clear" w:color="auto" w:fill="auto"/>
        <w:spacing w:before="0" w:after="168"/>
        <w:ind w:left="40" w:right="40" w:firstLine="320"/>
        <w:rPr>
          <w:sz w:val="24"/>
          <w:szCs w:val="24"/>
        </w:rPr>
      </w:pPr>
      <w:proofErr w:type="spellStart"/>
      <w:r w:rsidRPr="00087950">
        <w:rPr>
          <w:rStyle w:val="85pt0"/>
          <w:sz w:val="24"/>
          <w:szCs w:val="24"/>
        </w:rPr>
        <w:t>Здоров'язбережувальна</w:t>
      </w:r>
      <w:proofErr w:type="spellEnd"/>
      <w:r w:rsidRPr="00087950">
        <w:rPr>
          <w:rStyle w:val="85pt0"/>
          <w:sz w:val="24"/>
          <w:szCs w:val="24"/>
        </w:rPr>
        <w:t xml:space="preserve"> компетентність</w:t>
      </w:r>
      <w:r w:rsidRPr="00087950">
        <w:rPr>
          <w:rStyle w:val="95pt"/>
          <w:sz w:val="24"/>
          <w:szCs w:val="24"/>
        </w:rPr>
        <w:t xml:space="preserve"> — здат</w:t>
      </w:r>
      <w:r w:rsidRPr="00087950">
        <w:rPr>
          <w:rStyle w:val="95pt"/>
          <w:sz w:val="24"/>
          <w:szCs w:val="24"/>
        </w:rPr>
        <w:softHyphen/>
        <w:t>ність учня застосовувати під час використання інформаційно-комунікаційних технологій сукуп</w:t>
      </w:r>
      <w:r w:rsidRPr="00087950">
        <w:rPr>
          <w:rStyle w:val="95pt"/>
          <w:sz w:val="24"/>
          <w:szCs w:val="24"/>
        </w:rPr>
        <w:softHyphen/>
        <w:t xml:space="preserve">ність </w:t>
      </w:r>
      <w:proofErr w:type="spellStart"/>
      <w:r w:rsidRPr="00087950">
        <w:rPr>
          <w:rStyle w:val="95pt"/>
          <w:sz w:val="24"/>
          <w:szCs w:val="24"/>
        </w:rPr>
        <w:t>зд</w:t>
      </w:r>
      <w:r w:rsidRPr="00087950">
        <w:rPr>
          <w:rStyle w:val="95pt"/>
          <w:sz w:val="24"/>
          <w:szCs w:val="24"/>
        </w:rPr>
        <w:t>о</w:t>
      </w:r>
      <w:r w:rsidRPr="00087950">
        <w:rPr>
          <w:rStyle w:val="95pt"/>
          <w:sz w:val="24"/>
          <w:szCs w:val="24"/>
        </w:rPr>
        <w:t>ров’язбережувальних</w:t>
      </w:r>
      <w:proofErr w:type="spellEnd"/>
      <w:r w:rsidRPr="00087950">
        <w:rPr>
          <w:rStyle w:val="95pt"/>
          <w:sz w:val="24"/>
          <w:szCs w:val="24"/>
        </w:rPr>
        <w:t xml:space="preserve"> </w:t>
      </w:r>
      <w:proofErr w:type="spellStart"/>
      <w:r w:rsidRPr="00087950">
        <w:rPr>
          <w:rStyle w:val="95pt"/>
          <w:sz w:val="24"/>
          <w:szCs w:val="24"/>
        </w:rPr>
        <w:t>компетенцій</w:t>
      </w:r>
      <w:proofErr w:type="spellEnd"/>
      <w:r w:rsidRPr="00087950">
        <w:rPr>
          <w:rStyle w:val="95pt"/>
          <w:sz w:val="24"/>
          <w:szCs w:val="24"/>
        </w:rPr>
        <w:t>, дбай</w:t>
      </w:r>
      <w:r w:rsidRPr="00087950">
        <w:rPr>
          <w:rStyle w:val="95pt"/>
          <w:sz w:val="24"/>
          <w:szCs w:val="24"/>
        </w:rPr>
        <w:softHyphen/>
        <w:t>ливо ставитися до власного здоров’я та зд</w:t>
      </w:r>
      <w:r w:rsidRPr="00087950">
        <w:rPr>
          <w:rStyle w:val="95pt"/>
          <w:sz w:val="24"/>
          <w:szCs w:val="24"/>
        </w:rPr>
        <w:t>о</w:t>
      </w:r>
      <w:r w:rsidRPr="00087950">
        <w:rPr>
          <w:rStyle w:val="95pt"/>
          <w:sz w:val="24"/>
          <w:szCs w:val="24"/>
        </w:rPr>
        <w:t>ров’я інших людей.</w:t>
      </w:r>
    </w:p>
    <w:p w:rsidR="006638F2" w:rsidRPr="00087950" w:rsidRDefault="00AD3787" w:rsidP="005F522E">
      <w:pPr>
        <w:pStyle w:val="20"/>
        <w:shd w:val="clear" w:color="auto" w:fill="auto"/>
        <w:spacing w:before="240" w:after="31" w:line="180" w:lineRule="exact"/>
        <w:ind w:left="40" w:firstLine="320"/>
        <w:jc w:val="both"/>
        <w:rPr>
          <w:sz w:val="24"/>
          <w:szCs w:val="24"/>
        </w:rPr>
      </w:pPr>
      <w:r w:rsidRPr="00087950">
        <w:rPr>
          <w:rStyle w:val="2TrebuchetMS9pt"/>
          <w:b/>
          <w:bCs/>
          <w:sz w:val="24"/>
          <w:szCs w:val="24"/>
        </w:rPr>
        <w:t>СТРУКТУРА НАВЧАЛЬНОЇ ПРОГРАМИ</w:t>
      </w:r>
    </w:p>
    <w:tbl>
      <w:tblPr>
        <w:tblOverlap w:val="never"/>
        <w:tblW w:w="493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4"/>
        <w:gridCol w:w="1878"/>
        <w:gridCol w:w="1895"/>
      </w:tblGrid>
      <w:tr w:rsidR="005F522E" w:rsidRPr="00087950" w:rsidTr="00AA11A4">
        <w:trPr>
          <w:trHeight w:hRule="exact" w:val="588"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522E" w:rsidRPr="005F522E" w:rsidRDefault="00AA11A4" w:rsidP="005F522E">
            <w:pPr>
              <w:pStyle w:val="1"/>
              <w:framePr w:w="4877" w:wrap="notBeside" w:vAnchor="text" w:hAnchor="page" w:x="2971" w:y="588"/>
              <w:shd w:val="clear" w:color="auto" w:fill="auto"/>
              <w:spacing w:before="0" w:line="170" w:lineRule="exact"/>
              <w:ind w:right="300" w:firstLine="0"/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377493250" behindDoc="0" locked="0" layoutInCell="1" allowOverlap="1" wp14:anchorId="7D9A9C22" wp14:editId="2F64D17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-16510</wp:posOffset>
                      </wp:positionV>
                      <wp:extent cx="0" cy="1752600"/>
                      <wp:effectExtent l="0" t="0" r="19050" b="19050"/>
                      <wp:wrapNone/>
                      <wp:docPr id="7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7526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7" o:spid="_x0000_s1026" style="position:absolute;z-index:37749325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5pt,-1.3pt" to=".25pt,13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" strokecolor="black [3040]"/>
                  </w:pict>
                </mc:Fallback>
              </mc:AlternateContent>
            </w:r>
            <w:r w:rsidR="005F522E" w:rsidRPr="005F522E">
              <w:rPr>
                <w:rStyle w:val="85pt1"/>
                <w:sz w:val="20"/>
                <w:szCs w:val="20"/>
              </w:rPr>
              <w:t>Клас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522E" w:rsidRPr="005F522E" w:rsidRDefault="005F522E" w:rsidP="00AA11A4">
            <w:pPr>
              <w:pStyle w:val="1"/>
              <w:framePr w:w="4877" w:wrap="notBeside" w:vAnchor="text" w:hAnchor="page" w:x="2971" w:y="588"/>
              <w:shd w:val="clear" w:color="auto" w:fill="auto"/>
              <w:spacing w:before="0" w:line="211" w:lineRule="exact"/>
              <w:ind w:left="274" w:firstLine="0"/>
              <w:jc w:val="left"/>
              <w:rPr>
                <w:sz w:val="20"/>
                <w:szCs w:val="20"/>
              </w:rPr>
            </w:pPr>
            <w:r w:rsidRPr="005F522E">
              <w:rPr>
                <w:rStyle w:val="85pt1"/>
                <w:sz w:val="20"/>
                <w:szCs w:val="20"/>
              </w:rPr>
              <w:t>Кількість годин на тиждень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522E" w:rsidRPr="005F522E" w:rsidRDefault="005F522E" w:rsidP="005F522E">
            <w:pPr>
              <w:pStyle w:val="1"/>
              <w:framePr w:w="4877" w:wrap="notBeside" w:vAnchor="text" w:hAnchor="page" w:x="2971" w:y="588"/>
              <w:shd w:val="clear" w:color="auto" w:fill="auto"/>
              <w:spacing w:before="0" w:line="216" w:lineRule="exact"/>
              <w:ind w:firstLine="0"/>
              <w:jc w:val="center"/>
              <w:rPr>
                <w:sz w:val="20"/>
                <w:szCs w:val="20"/>
              </w:rPr>
            </w:pPr>
            <w:r w:rsidRPr="005F522E">
              <w:rPr>
                <w:rStyle w:val="85pt1"/>
                <w:sz w:val="20"/>
                <w:szCs w:val="20"/>
              </w:rPr>
              <w:t>Загальна кількість годин</w:t>
            </w:r>
          </w:p>
        </w:tc>
      </w:tr>
      <w:tr w:rsidR="005F522E" w:rsidRPr="00087950" w:rsidTr="00AA11A4">
        <w:trPr>
          <w:trHeight w:hRule="exact" w:val="351"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522E" w:rsidRPr="005F522E" w:rsidRDefault="005F522E" w:rsidP="005F522E">
            <w:pPr>
              <w:pStyle w:val="1"/>
              <w:framePr w:w="4877" w:wrap="notBeside" w:vAnchor="text" w:hAnchor="page" w:x="2971" w:y="588"/>
              <w:shd w:val="clear" w:color="auto" w:fill="auto"/>
              <w:spacing w:before="0" w:line="170" w:lineRule="exact"/>
              <w:ind w:right="300" w:firstLine="0"/>
              <w:jc w:val="right"/>
              <w:rPr>
                <w:sz w:val="20"/>
                <w:szCs w:val="20"/>
              </w:rPr>
            </w:pPr>
            <w:r w:rsidRPr="005F522E">
              <w:rPr>
                <w:rStyle w:val="85pt1"/>
                <w:sz w:val="20"/>
                <w:szCs w:val="20"/>
              </w:rPr>
              <w:t>5 клас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522E" w:rsidRPr="005F522E" w:rsidRDefault="005F522E" w:rsidP="005F522E">
            <w:pPr>
              <w:pStyle w:val="1"/>
              <w:framePr w:w="4877" w:wrap="notBeside" w:vAnchor="text" w:hAnchor="page" w:x="2971" w:y="588"/>
              <w:shd w:val="clear" w:color="auto" w:fill="auto"/>
              <w:spacing w:before="0" w:line="170" w:lineRule="exact"/>
              <w:ind w:left="600" w:firstLine="0"/>
              <w:jc w:val="left"/>
              <w:rPr>
                <w:sz w:val="20"/>
                <w:szCs w:val="20"/>
              </w:rPr>
            </w:pPr>
            <w:r w:rsidRPr="005F522E">
              <w:rPr>
                <w:rStyle w:val="85pt1"/>
                <w:sz w:val="20"/>
                <w:szCs w:val="20"/>
              </w:rPr>
              <w:t>1 година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522E" w:rsidRPr="005F522E" w:rsidRDefault="005F522E" w:rsidP="005F522E">
            <w:pPr>
              <w:pStyle w:val="1"/>
              <w:framePr w:w="4877" w:wrap="notBeside" w:vAnchor="text" w:hAnchor="page" w:x="2971" w:y="588"/>
              <w:shd w:val="clear" w:color="auto" w:fill="auto"/>
              <w:spacing w:before="0" w:line="170" w:lineRule="exact"/>
              <w:ind w:firstLine="0"/>
              <w:jc w:val="center"/>
              <w:rPr>
                <w:sz w:val="20"/>
                <w:szCs w:val="20"/>
              </w:rPr>
            </w:pPr>
            <w:r w:rsidRPr="005F522E">
              <w:rPr>
                <w:rStyle w:val="85pt1"/>
                <w:sz w:val="20"/>
                <w:szCs w:val="20"/>
              </w:rPr>
              <w:t>35 годин</w:t>
            </w:r>
          </w:p>
        </w:tc>
      </w:tr>
      <w:tr w:rsidR="005F522E" w:rsidRPr="00087950" w:rsidTr="00AA11A4">
        <w:trPr>
          <w:trHeight w:hRule="exact" w:val="345"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522E" w:rsidRPr="005F522E" w:rsidRDefault="005F522E" w:rsidP="005F522E">
            <w:pPr>
              <w:pStyle w:val="1"/>
              <w:framePr w:w="4877" w:wrap="notBeside" w:vAnchor="text" w:hAnchor="page" w:x="2971" w:y="588"/>
              <w:shd w:val="clear" w:color="auto" w:fill="auto"/>
              <w:spacing w:before="0" w:line="170" w:lineRule="exact"/>
              <w:ind w:right="300" w:firstLine="0"/>
              <w:jc w:val="right"/>
              <w:rPr>
                <w:sz w:val="20"/>
                <w:szCs w:val="20"/>
              </w:rPr>
            </w:pPr>
            <w:r w:rsidRPr="005F522E">
              <w:rPr>
                <w:rStyle w:val="85pt1"/>
                <w:sz w:val="20"/>
                <w:szCs w:val="20"/>
              </w:rPr>
              <w:t>6 клас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522E" w:rsidRPr="005F522E" w:rsidRDefault="005F522E" w:rsidP="005F522E">
            <w:pPr>
              <w:pStyle w:val="1"/>
              <w:framePr w:w="4877" w:wrap="notBeside" w:vAnchor="text" w:hAnchor="page" w:x="2971" w:y="588"/>
              <w:shd w:val="clear" w:color="auto" w:fill="auto"/>
              <w:spacing w:before="0" w:line="170" w:lineRule="exact"/>
              <w:ind w:left="600" w:firstLine="0"/>
              <w:jc w:val="left"/>
              <w:rPr>
                <w:sz w:val="20"/>
                <w:szCs w:val="20"/>
              </w:rPr>
            </w:pPr>
            <w:r w:rsidRPr="005F522E">
              <w:rPr>
                <w:rStyle w:val="85pt1"/>
                <w:sz w:val="20"/>
                <w:szCs w:val="20"/>
              </w:rPr>
              <w:t>1 година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522E" w:rsidRPr="005F522E" w:rsidRDefault="005F522E" w:rsidP="005F522E">
            <w:pPr>
              <w:pStyle w:val="1"/>
              <w:framePr w:w="4877" w:wrap="notBeside" w:vAnchor="text" w:hAnchor="page" w:x="2971" w:y="588"/>
              <w:shd w:val="clear" w:color="auto" w:fill="auto"/>
              <w:spacing w:before="0" w:line="170" w:lineRule="exact"/>
              <w:ind w:firstLine="0"/>
              <w:jc w:val="center"/>
              <w:rPr>
                <w:sz w:val="20"/>
                <w:szCs w:val="20"/>
              </w:rPr>
            </w:pPr>
            <w:r w:rsidRPr="005F522E">
              <w:rPr>
                <w:rStyle w:val="85pt1"/>
                <w:sz w:val="20"/>
                <w:szCs w:val="20"/>
              </w:rPr>
              <w:t>35 годин</w:t>
            </w:r>
          </w:p>
        </w:tc>
      </w:tr>
      <w:tr w:rsidR="005F522E" w:rsidRPr="00087950" w:rsidTr="00AA11A4">
        <w:trPr>
          <w:trHeight w:hRule="exact" w:val="357"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522E" w:rsidRPr="005F522E" w:rsidRDefault="005F522E" w:rsidP="005F522E">
            <w:pPr>
              <w:pStyle w:val="1"/>
              <w:framePr w:w="4877" w:wrap="notBeside" w:vAnchor="text" w:hAnchor="page" w:x="2971" w:y="588"/>
              <w:shd w:val="clear" w:color="auto" w:fill="auto"/>
              <w:spacing w:before="0" w:line="170" w:lineRule="exact"/>
              <w:ind w:right="300" w:firstLine="0"/>
              <w:jc w:val="right"/>
              <w:rPr>
                <w:sz w:val="20"/>
                <w:szCs w:val="20"/>
              </w:rPr>
            </w:pPr>
            <w:r w:rsidRPr="005F522E">
              <w:rPr>
                <w:rStyle w:val="85pt1"/>
                <w:sz w:val="20"/>
                <w:szCs w:val="20"/>
              </w:rPr>
              <w:t>7 клас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522E" w:rsidRPr="005F522E" w:rsidRDefault="005F522E" w:rsidP="005F522E">
            <w:pPr>
              <w:pStyle w:val="1"/>
              <w:framePr w:w="4877" w:wrap="notBeside" w:vAnchor="text" w:hAnchor="page" w:x="2971" w:y="588"/>
              <w:shd w:val="clear" w:color="auto" w:fill="auto"/>
              <w:spacing w:before="0" w:line="170" w:lineRule="exact"/>
              <w:ind w:left="600" w:firstLine="0"/>
              <w:jc w:val="left"/>
              <w:rPr>
                <w:sz w:val="20"/>
                <w:szCs w:val="20"/>
              </w:rPr>
            </w:pPr>
            <w:r w:rsidRPr="005F522E">
              <w:rPr>
                <w:rStyle w:val="85pt1"/>
                <w:sz w:val="20"/>
                <w:szCs w:val="20"/>
              </w:rPr>
              <w:t>1 година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522E" w:rsidRPr="005F522E" w:rsidRDefault="005F522E" w:rsidP="005F522E">
            <w:pPr>
              <w:pStyle w:val="1"/>
              <w:framePr w:w="4877" w:wrap="notBeside" w:vAnchor="text" w:hAnchor="page" w:x="2971" w:y="588"/>
              <w:shd w:val="clear" w:color="auto" w:fill="auto"/>
              <w:spacing w:before="0" w:line="170" w:lineRule="exact"/>
              <w:ind w:firstLine="0"/>
              <w:jc w:val="center"/>
              <w:rPr>
                <w:sz w:val="20"/>
                <w:szCs w:val="20"/>
              </w:rPr>
            </w:pPr>
            <w:r w:rsidRPr="005F522E">
              <w:rPr>
                <w:rStyle w:val="85pt1"/>
                <w:sz w:val="20"/>
                <w:szCs w:val="20"/>
              </w:rPr>
              <w:t>35 годин</w:t>
            </w:r>
          </w:p>
        </w:tc>
      </w:tr>
      <w:tr w:rsidR="005F522E" w:rsidRPr="00087950" w:rsidTr="00AA11A4">
        <w:trPr>
          <w:trHeight w:hRule="exact" w:val="351"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522E" w:rsidRPr="005F522E" w:rsidRDefault="005F522E" w:rsidP="005F522E">
            <w:pPr>
              <w:pStyle w:val="1"/>
              <w:framePr w:w="4877" w:wrap="notBeside" w:vAnchor="text" w:hAnchor="page" w:x="2971" w:y="588"/>
              <w:shd w:val="clear" w:color="auto" w:fill="auto"/>
              <w:spacing w:before="0" w:line="170" w:lineRule="exact"/>
              <w:ind w:right="300" w:firstLine="0"/>
              <w:jc w:val="right"/>
              <w:rPr>
                <w:sz w:val="20"/>
                <w:szCs w:val="20"/>
              </w:rPr>
            </w:pPr>
            <w:r w:rsidRPr="005F522E">
              <w:rPr>
                <w:rStyle w:val="85pt1"/>
                <w:sz w:val="20"/>
                <w:szCs w:val="20"/>
              </w:rPr>
              <w:t>8 клас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522E" w:rsidRPr="005F522E" w:rsidRDefault="005F522E" w:rsidP="005F522E">
            <w:pPr>
              <w:pStyle w:val="1"/>
              <w:framePr w:w="4877" w:wrap="notBeside" w:vAnchor="text" w:hAnchor="page" w:x="2971" w:y="588"/>
              <w:shd w:val="clear" w:color="auto" w:fill="auto"/>
              <w:spacing w:before="0" w:line="170" w:lineRule="exact"/>
              <w:ind w:left="600" w:firstLine="0"/>
              <w:jc w:val="left"/>
              <w:rPr>
                <w:sz w:val="20"/>
                <w:szCs w:val="20"/>
              </w:rPr>
            </w:pPr>
            <w:r w:rsidRPr="005F522E">
              <w:rPr>
                <w:rStyle w:val="85pt1"/>
                <w:sz w:val="20"/>
                <w:szCs w:val="20"/>
              </w:rPr>
              <w:t>2 години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522E" w:rsidRPr="005F522E" w:rsidRDefault="005F522E" w:rsidP="005F522E">
            <w:pPr>
              <w:pStyle w:val="1"/>
              <w:framePr w:w="4877" w:wrap="notBeside" w:vAnchor="text" w:hAnchor="page" w:x="2971" w:y="588"/>
              <w:shd w:val="clear" w:color="auto" w:fill="auto"/>
              <w:spacing w:before="0" w:line="170" w:lineRule="exact"/>
              <w:ind w:firstLine="0"/>
              <w:jc w:val="center"/>
              <w:rPr>
                <w:sz w:val="20"/>
                <w:szCs w:val="20"/>
              </w:rPr>
            </w:pPr>
            <w:r w:rsidRPr="005F522E">
              <w:rPr>
                <w:rStyle w:val="85pt1"/>
                <w:sz w:val="20"/>
                <w:szCs w:val="20"/>
              </w:rPr>
              <w:t>70 годин</w:t>
            </w:r>
          </w:p>
        </w:tc>
      </w:tr>
      <w:tr w:rsidR="005F522E" w:rsidRPr="00087950" w:rsidTr="00AA11A4">
        <w:trPr>
          <w:trHeight w:hRule="exact" w:val="351"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522E" w:rsidRPr="005F522E" w:rsidRDefault="005F522E" w:rsidP="005F522E">
            <w:pPr>
              <w:pStyle w:val="1"/>
              <w:framePr w:w="4877" w:wrap="notBeside" w:vAnchor="text" w:hAnchor="page" w:x="2971" w:y="588"/>
              <w:shd w:val="clear" w:color="auto" w:fill="auto"/>
              <w:spacing w:before="0" w:line="170" w:lineRule="exact"/>
              <w:ind w:right="300" w:firstLine="0"/>
              <w:jc w:val="right"/>
              <w:rPr>
                <w:sz w:val="20"/>
                <w:szCs w:val="20"/>
              </w:rPr>
            </w:pPr>
            <w:r w:rsidRPr="005F522E">
              <w:rPr>
                <w:rStyle w:val="85pt1"/>
                <w:sz w:val="20"/>
                <w:szCs w:val="20"/>
              </w:rPr>
              <w:t>9 клас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522E" w:rsidRPr="005F522E" w:rsidRDefault="005F522E" w:rsidP="005F522E">
            <w:pPr>
              <w:pStyle w:val="1"/>
              <w:framePr w:w="4877" w:wrap="notBeside" w:vAnchor="text" w:hAnchor="page" w:x="2971" w:y="588"/>
              <w:shd w:val="clear" w:color="auto" w:fill="auto"/>
              <w:spacing w:before="0" w:line="170" w:lineRule="exact"/>
              <w:ind w:left="600" w:firstLine="0"/>
              <w:jc w:val="left"/>
              <w:rPr>
                <w:sz w:val="20"/>
                <w:szCs w:val="20"/>
              </w:rPr>
            </w:pPr>
            <w:r w:rsidRPr="005F522E">
              <w:rPr>
                <w:rStyle w:val="85pt1"/>
                <w:sz w:val="20"/>
                <w:szCs w:val="20"/>
              </w:rPr>
              <w:t>2 години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522E" w:rsidRPr="005F522E" w:rsidRDefault="005F522E" w:rsidP="005F522E">
            <w:pPr>
              <w:pStyle w:val="1"/>
              <w:framePr w:w="4877" w:wrap="notBeside" w:vAnchor="text" w:hAnchor="page" w:x="2971" w:y="588"/>
              <w:shd w:val="clear" w:color="auto" w:fill="auto"/>
              <w:spacing w:before="0" w:line="170" w:lineRule="exact"/>
              <w:ind w:firstLine="0"/>
              <w:jc w:val="center"/>
              <w:rPr>
                <w:sz w:val="20"/>
                <w:szCs w:val="20"/>
              </w:rPr>
            </w:pPr>
            <w:r w:rsidRPr="005F522E">
              <w:rPr>
                <w:rStyle w:val="85pt1"/>
                <w:sz w:val="20"/>
                <w:szCs w:val="20"/>
              </w:rPr>
              <w:t>70 годин</w:t>
            </w:r>
          </w:p>
        </w:tc>
      </w:tr>
      <w:tr w:rsidR="005F522E" w:rsidRPr="00087950" w:rsidTr="005F522E">
        <w:trPr>
          <w:trHeight w:hRule="exact" w:val="357"/>
          <w:jc w:val="center"/>
        </w:trPr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522E" w:rsidRPr="005F522E" w:rsidRDefault="005F522E" w:rsidP="005F522E">
            <w:pPr>
              <w:pStyle w:val="1"/>
              <w:framePr w:w="4877" w:wrap="notBeside" w:vAnchor="text" w:hAnchor="page" w:x="2971" w:y="588"/>
              <w:shd w:val="clear" w:color="auto" w:fill="auto"/>
              <w:spacing w:before="0" w:line="170" w:lineRule="exact"/>
              <w:ind w:left="100" w:firstLine="0"/>
              <w:jc w:val="left"/>
              <w:rPr>
                <w:sz w:val="20"/>
                <w:szCs w:val="20"/>
              </w:rPr>
            </w:pPr>
            <w:r w:rsidRPr="005F522E">
              <w:rPr>
                <w:rStyle w:val="85pt1"/>
                <w:sz w:val="20"/>
                <w:szCs w:val="20"/>
              </w:rPr>
              <w:t>Всього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522E" w:rsidRPr="005F522E" w:rsidRDefault="005F522E" w:rsidP="005F522E">
            <w:pPr>
              <w:pStyle w:val="1"/>
              <w:framePr w:w="4877" w:wrap="notBeside" w:vAnchor="text" w:hAnchor="page" w:x="2971" w:y="588"/>
              <w:shd w:val="clear" w:color="auto" w:fill="auto"/>
              <w:spacing w:before="0" w:line="170" w:lineRule="exact"/>
              <w:ind w:firstLine="0"/>
              <w:jc w:val="center"/>
              <w:rPr>
                <w:sz w:val="20"/>
                <w:szCs w:val="20"/>
              </w:rPr>
            </w:pPr>
            <w:r w:rsidRPr="005F522E">
              <w:rPr>
                <w:rStyle w:val="85pt1"/>
                <w:sz w:val="20"/>
                <w:szCs w:val="20"/>
              </w:rPr>
              <w:t>245 годин</w:t>
            </w:r>
          </w:p>
        </w:tc>
      </w:tr>
    </w:tbl>
    <w:p w:rsidR="006638F2" w:rsidRPr="005F522E" w:rsidRDefault="00AD3787">
      <w:pPr>
        <w:pStyle w:val="1"/>
        <w:shd w:val="clear" w:color="auto" w:fill="auto"/>
        <w:spacing w:before="0" w:after="72"/>
        <w:ind w:left="40" w:right="40" w:firstLine="320"/>
        <w:rPr>
          <w:b/>
          <w:sz w:val="24"/>
          <w:szCs w:val="24"/>
        </w:rPr>
      </w:pPr>
      <w:r w:rsidRPr="00087950">
        <w:rPr>
          <w:rStyle w:val="95pt"/>
          <w:sz w:val="24"/>
          <w:szCs w:val="24"/>
        </w:rPr>
        <w:t>Курс «Інформатика» розрахований на 245 го</w:t>
      </w:r>
      <w:r w:rsidRPr="00087950">
        <w:rPr>
          <w:rStyle w:val="95pt"/>
          <w:sz w:val="24"/>
          <w:szCs w:val="24"/>
        </w:rPr>
        <w:softHyphen/>
        <w:t xml:space="preserve">дин за рахунок інваріантної частини навчального плану </w:t>
      </w:r>
      <w:r w:rsidRPr="005F522E">
        <w:rPr>
          <w:rStyle w:val="85pt0"/>
          <w:b w:val="0"/>
          <w:sz w:val="24"/>
          <w:szCs w:val="24"/>
        </w:rPr>
        <w:t>(див. табл.).</w:t>
      </w:r>
    </w:p>
    <w:p w:rsidR="006638F2" w:rsidRPr="00087950" w:rsidRDefault="006638F2"/>
    <w:p w:rsidR="006638F2" w:rsidRPr="00087950" w:rsidRDefault="00AD3787">
      <w:pPr>
        <w:pStyle w:val="1"/>
        <w:shd w:val="clear" w:color="auto" w:fill="auto"/>
        <w:spacing w:before="67"/>
        <w:ind w:left="40" w:right="40" w:firstLine="320"/>
        <w:rPr>
          <w:sz w:val="24"/>
          <w:szCs w:val="24"/>
        </w:rPr>
      </w:pPr>
      <w:r w:rsidRPr="00087950">
        <w:rPr>
          <w:rStyle w:val="95pt"/>
          <w:sz w:val="24"/>
          <w:szCs w:val="24"/>
        </w:rPr>
        <w:t>Відповідно до Державного стандарту базової і повної загальної середньої освіти курс «Інфор</w:t>
      </w:r>
      <w:r w:rsidRPr="00087950">
        <w:rPr>
          <w:rStyle w:val="95pt"/>
          <w:sz w:val="24"/>
          <w:szCs w:val="24"/>
        </w:rPr>
        <w:softHyphen/>
        <w:t>матика» будується за такими змістовими лініями:</w:t>
      </w:r>
    </w:p>
    <w:p w:rsidR="006638F2" w:rsidRPr="00087950" w:rsidRDefault="00AD3787">
      <w:pPr>
        <w:pStyle w:val="1"/>
        <w:numPr>
          <w:ilvl w:val="0"/>
          <w:numId w:val="1"/>
        </w:numPr>
        <w:shd w:val="clear" w:color="auto" w:fill="auto"/>
        <w:tabs>
          <w:tab w:val="left" w:pos="261"/>
        </w:tabs>
        <w:spacing w:before="0"/>
        <w:ind w:left="360" w:hanging="320"/>
        <w:jc w:val="left"/>
        <w:rPr>
          <w:sz w:val="24"/>
          <w:szCs w:val="24"/>
        </w:rPr>
      </w:pPr>
      <w:r w:rsidRPr="00087950">
        <w:rPr>
          <w:rStyle w:val="95pt"/>
          <w:sz w:val="24"/>
          <w:szCs w:val="24"/>
        </w:rPr>
        <w:t>інформація, інформаційні процеси та системи;</w:t>
      </w:r>
    </w:p>
    <w:p w:rsidR="006638F2" w:rsidRPr="00AA11A4" w:rsidRDefault="00AD3787" w:rsidP="00AA11A4">
      <w:pPr>
        <w:pStyle w:val="1"/>
        <w:numPr>
          <w:ilvl w:val="0"/>
          <w:numId w:val="1"/>
        </w:numPr>
        <w:shd w:val="clear" w:color="auto" w:fill="auto"/>
        <w:tabs>
          <w:tab w:val="left" w:pos="256"/>
        </w:tabs>
        <w:spacing w:before="0"/>
        <w:ind w:left="40" w:firstLine="320"/>
        <w:jc w:val="left"/>
        <w:rPr>
          <w:sz w:val="24"/>
          <w:szCs w:val="24"/>
        </w:rPr>
      </w:pPr>
      <w:r w:rsidRPr="00AA11A4">
        <w:rPr>
          <w:rStyle w:val="95pt"/>
          <w:sz w:val="24"/>
          <w:szCs w:val="24"/>
        </w:rPr>
        <w:t>комп’ютер як універсальний пристрій для</w:t>
      </w:r>
      <w:r w:rsidR="00AA11A4" w:rsidRPr="00AA11A4">
        <w:rPr>
          <w:rStyle w:val="95pt"/>
          <w:sz w:val="24"/>
          <w:szCs w:val="24"/>
          <w:lang w:val="ru-RU"/>
        </w:rPr>
        <w:t xml:space="preserve"> </w:t>
      </w:r>
      <w:r w:rsidRPr="00AA11A4">
        <w:rPr>
          <w:rStyle w:val="95pt"/>
          <w:sz w:val="24"/>
          <w:szCs w:val="24"/>
        </w:rPr>
        <w:t>опрацювання даних;</w:t>
      </w:r>
    </w:p>
    <w:p w:rsidR="006638F2" w:rsidRPr="00087950" w:rsidRDefault="00AD3787">
      <w:pPr>
        <w:pStyle w:val="1"/>
        <w:numPr>
          <w:ilvl w:val="0"/>
          <w:numId w:val="1"/>
        </w:numPr>
        <w:shd w:val="clear" w:color="auto" w:fill="auto"/>
        <w:tabs>
          <w:tab w:val="left" w:pos="256"/>
        </w:tabs>
        <w:spacing w:before="0"/>
        <w:ind w:left="360" w:hanging="320"/>
        <w:jc w:val="left"/>
        <w:rPr>
          <w:sz w:val="24"/>
          <w:szCs w:val="24"/>
        </w:rPr>
      </w:pPr>
      <w:r w:rsidRPr="00087950">
        <w:rPr>
          <w:rStyle w:val="95pt"/>
          <w:sz w:val="24"/>
          <w:szCs w:val="24"/>
        </w:rPr>
        <w:t>комп’ютерні мережі;</w:t>
      </w:r>
    </w:p>
    <w:p w:rsidR="006638F2" w:rsidRPr="00087950" w:rsidRDefault="00AD3787">
      <w:pPr>
        <w:pStyle w:val="1"/>
        <w:numPr>
          <w:ilvl w:val="0"/>
          <w:numId w:val="1"/>
        </w:numPr>
        <w:shd w:val="clear" w:color="auto" w:fill="auto"/>
        <w:tabs>
          <w:tab w:val="left" w:pos="256"/>
        </w:tabs>
        <w:spacing w:before="0"/>
        <w:ind w:left="360" w:hanging="320"/>
        <w:jc w:val="left"/>
        <w:rPr>
          <w:sz w:val="24"/>
          <w:szCs w:val="24"/>
        </w:rPr>
      </w:pPr>
      <w:r w:rsidRPr="00087950">
        <w:rPr>
          <w:rStyle w:val="95pt"/>
          <w:sz w:val="24"/>
          <w:szCs w:val="24"/>
        </w:rPr>
        <w:t>базові інформаційні технології опрацювання:</w:t>
      </w:r>
    </w:p>
    <w:p w:rsidR="006638F2" w:rsidRPr="00087950" w:rsidRDefault="00AD3787">
      <w:pPr>
        <w:pStyle w:val="1"/>
        <w:numPr>
          <w:ilvl w:val="0"/>
          <w:numId w:val="2"/>
        </w:numPr>
        <w:shd w:val="clear" w:color="auto" w:fill="auto"/>
        <w:tabs>
          <w:tab w:val="left" w:pos="576"/>
        </w:tabs>
        <w:spacing w:before="0"/>
        <w:ind w:left="40" w:firstLine="320"/>
        <w:rPr>
          <w:sz w:val="24"/>
          <w:szCs w:val="24"/>
        </w:rPr>
      </w:pPr>
      <w:r w:rsidRPr="00087950">
        <w:rPr>
          <w:rStyle w:val="95pt"/>
          <w:sz w:val="24"/>
          <w:szCs w:val="24"/>
        </w:rPr>
        <w:t>текстових даних;</w:t>
      </w:r>
    </w:p>
    <w:p w:rsidR="006638F2" w:rsidRPr="00087950" w:rsidRDefault="00AD3787">
      <w:pPr>
        <w:pStyle w:val="1"/>
        <w:numPr>
          <w:ilvl w:val="0"/>
          <w:numId w:val="2"/>
        </w:numPr>
        <w:shd w:val="clear" w:color="auto" w:fill="auto"/>
        <w:tabs>
          <w:tab w:val="left" w:pos="571"/>
        </w:tabs>
        <w:spacing w:before="0"/>
        <w:ind w:left="40" w:firstLine="320"/>
        <w:rPr>
          <w:sz w:val="24"/>
          <w:szCs w:val="24"/>
        </w:rPr>
      </w:pPr>
      <w:r w:rsidRPr="00087950">
        <w:rPr>
          <w:rStyle w:val="95pt"/>
          <w:sz w:val="24"/>
          <w:szCs w:val="24"/>
        </w:rPr>
        <w:t>графічних даних;</w:t>
      </w:r>
    </w:p>
    <w:p w:rsidR="006638F2" w:rsidRPr="00087950" w:rsidRDefault="00AD3787">
      <w:pPr>
        <w:pStyle w:val="1"/>
        <w:numPr>
          <w:ilvl w:val="0"/>
          <w:numId w:val="2"/>
        </w:numPr>
        <w:shd w:val="clear" w:color="auto" w:fill="auto"/>
        <w:tabs>
          <w:tab w:val="left" w:pos="566"/>
        </w:tabs>
        <w:spacing w:before="0"/>
        <w:ind w:left="40" w:firstLine="320"/>
        <w:rPr>
          <w:sz w:val="24"/>
          <w:szCs w:val="24"/>
        </w:rPr>
      </w:pPr>
      <w:r w:rsidRPr="00087950">
        <w:rPr>
          <w:rStyle w:val="95pt"/>
          <w:sz w:val="24"/>
          <w:szCs w:val="24"/>
        </w:rPr>
        <w:t>числових даних;</w:t>
      </w:r>
    </w:p>
    <w:p w:rsidR="006638F2" w:rsidRPr="00087950" w:rsidRDefault="00AD3787">
      <w:pPr>
        <w:pStyle w:val="1"/>
        <w:numPr>
          <w:ilvl w:val="0"/>
          <w:numId w:val="2"/>
        </w:numPr>
        <w:shd w:val="clear" w:color="auto" w:fill="auto"/>
        <w:tabs>
          <w:tab w:val="left" w:pos="571"/>
        </w:tabs>
        <w:spacing w:before="0"/>
        <w:ind w:left="40" w:firstLine="320"/>
        <w:rPr>
          <w:sz w:val="24"/>
          <w:szCs w:val="24"/>
        </w:rPr>
      </w:pPr>
      <w:r w:rsidRPr="00087950">
        <w:rPr>
          <w:rStyle w:val="95pt"/>
          <w:sz w:val="24"/>
          <w:szCs w:val="24"/>
        </w:rPr>
        <w:t>мультимедійних даних;</w:t>
      </w:r>
    </w:p>
    <w:p w:rsidR="006638F2" w:rsidRPr="00087950" w:rsidRDefault="00AD3787">
      <w:pPr>
        <w:pStyle w:val="1"/>
        <w:numPr>
          <w:ilvl w:val="0"/>
          <w:numId w:val="2"/>
        </w:numPr>
        <w:shd w:val="clear" w:color="auto" w:fill="auto"/>
        <w:tabs>
          <w:tab w:val="left" w:pos="576"/>
        </w:tabs>
        <w:spacing w:before="0"/>
        <w:ind w:left="40" w:firstLine="320"/>
        <w:rPr>
          <w:sz w:val="24"/>
          <w:szCs w:val="24"/>
        </w:rPr>
      </w:pPr>
      <w:r w:rsidRPr="00087950">
        <w:rPr>
          <w:rStyle w:val="95pt"/>
          <w:sz w:val="24"/>
          <w:szCs w:val="24"/>
        </w:rPr>
        <w:t>баз даних;</w:t>
      </w:r>
    </w:p>
    <w:p w:rsidR="006638F2" w:rsidRPr="00087950" w:rsidRDefault="00AD3787">
      <w:pPr>
        <w:pStyle w:val="1"/>
        <w:numPr>
          <w:ilvl w:val="0"/>
          <w:numId w:val="1"/>
        </w:numPr>
        <w:shd w:val="clear" w:color="auto" w:fill="auto"/>
        <w:tabs>
          <w:tab w:val="left" w:pos="261"/>
        </w:tabs>
        <w:spacing w:before="0"/>
        <w:ind w:left="360" w:hanging="320"/>
        <w:jc w:val="left"/>
        <w:rPr>
          <w:sz w:val="24"/>
          <w:szCs w:val="24"/>
        </w:rPr>
      </w:pPr>
      <w:r w:rsidRPr="00087950">
        <w:rPr>
          <w:rStyle w:val="95pt"/>
          <w:sz w:val="24"/>
          <w:szCs w:val="24"/>
        </w:rPr>
        <w:t>моделювання та алгоритмізація;</w:t>
      </w:r>
    </w:p>
    <w:p w:rsidR="006638F2" w:rsidRPr="00087950" w:rsidRDefault="00AD3787">
      <w:pPr>
        <w:pStyle w:val="1"/>
        <w:numPr>
          <w:ilvl w:val="0"/>
          <w:numId w:val="1"/>
        </w:numPr>
        <w:shd w:val="clear" w:color="auto" w:fill="auto"/>
        <w:tabs>
          <w:tab w:val="left" w:pos="261"/>
        </w:tabs>
        <w:spacing w:before="0"/>
        <w:ind w:left="360" w:right="40" w:hanging="320"/>
        <w:jc w:val="left"/>
        <w:rPr>
          <w:sz w:val="24"/>
          <w:szCs w:val="24"/>
        </w:rPr>
      </w:pPr>
      <w:r w:rsidRPr="00087950">
        <w:rPr>
          <w:rStyle w:val="95pt"/>
          <w:sz w:val="24"/>
          <w:szCs w:val="24"/>
        </w:rPr>
        <w:t>інформаційно-комунікаційні технології в сус</w:t>
      </w:r>
      <w:r w:rsidRPr="00087950">
        <w:rPr>
          <w:rStyle w:val="95pt"/>
          <w:sz w:val="24"/>
          <w:szCs w:val="24"/>
        </w:rPr>
        <w:softHyphen/>
        <w:t>пільстві.</w:t>
      </w:r>
    </w:p>
    <w:p w:rsidR="00087950" w:rsidRPr="00AA11A4" w:rsidRDefault="00AD3787">
      <w:pPr>
        <w:pStyle w:val="1"/>
        <w:shd w:val="clear" w:color="auto" w:fill="auto"/>
        <w:spacing w:before="0"/>
        <w:ind w:left="40" w:right="40" w:firstLine="320"/>
        <w:rPr>
          <w:rStyle w:val="95pt"/>
          <w:sz w:val="24"/>
          <w:szCs w:val="24"/>
        </w:rPr>
      </w:pPr>
      <w:r w:rsidRPr="00087950">
        <w:rPr>
          <w:rStyle w:val="95pt"/>
          <w:sz w:val="24"/>
          <w:szCs w:val="24"/>
        </w:rPr>
        <w:t>Програма побудована лінійно-концентрично. Зміст понять поступово розширюєт</w:t>
      </w:r>
      <w:r w:rsidRPr="00087950">
        <w:rPr>
          <w:rStyle w:val="95pt"/>
          <w:sz w:val="24"/>
          <w:szCs w:val="24"/>
        </w:rPr>
        <w:t>ь</w:t>
      </w:r>
      <w:r w:rsidRPr="00087950">
        <w:rPr>
          <w:rStyle w:val="95pt"/>
          <w:sz w:val="24"/>
          <w:szCs w:val="24"/>
        </w:rPr>
        <w:t>ся і доповню</w:t>
      </w:r>
      <w:r w:rsidRPr="00087950">
        <w:rPr>
          <w:rStyle w:val="95pt"/>
          <w:sz w:val="24"/>
          <w:szCs w:val="24"/>
        </w:rPr>
        <w:softHyphen/>
        <w:t>ється. Лінійність має за мету ознайомити учнів з операційною системою і прикладними програма</w:t>
      </w:r>
      <w:r w:rsidRPr="00087950">
        <w:rPr>
          <w:rStyle w:val="95pt"/>
          <w:sz w:val="24"/>
          <w:szCs w:val="24"/>
        </w:rPr>
        <w:softHyphen/>
        <w:t>ми захисту й архівування даних, графічним ре</w:t>
      </w:r>
      <w:r w:rsidRPr="00087950">
        <w:rPr>
          <w:rStyle w:val="95pt"/>
          <w:sz w:val="24"/>
          <w:szCs w:val="24"/>
        </w:rPr>
        <w:softHyphen/>
        <w:t>дактором, те</w:t>
      </w:r>
      <w:r w:rsidRPr="00087950">
        <w:rPr>
          <w:rStyle w:val="95pt"/>
          <w:sz w:val="24"/>
          <w:szCs w:val="24"/>
        </w:rPr>
        <w:t>к</w:t>
      </w:r>
      <w:r w:rsidRPr="00087950">
        <w:rPr>
          <w:rStyle w:val="95pt"/>
          <w:sz w:val="24"/>
          <w:szCs w:val="24"/>
        </w:rPr>
        <w:lastRenderedPageBreak/>
        <w:t>стовим і табличним процесорами, засобами створення та опрацювання публікацій,</w:t>
      </w:r>
    </w:p>
    <w:p w:rsidR="006638F2" w:rsidRPr="00087950" w:rsidRDefault="00AD3787">
      <w:pPr>
        <w:pStyle w:val="1"/>
        <w:shd w:val="clear" w:color="auto" w:fill="auto"/>
        <w:spacing w:before="0"/>
        <w:ind w:left="40" w:right="40" w:firstLine="0"/>
        <w:rPr>
          <w:sz w:val="24"/>
          <w:szCs w:val="24"/>
        </w:rPr>
      </w:pPr>
      <w:r w:rsidRPr="00087950">
        <w:rPr>
          <w:rStyle w:val="95pt0"/>
          <w:sz w:val="24"/>
          <w:szCs w:val="24"/>
        </w:rPr>
        <w:t xml:space="preserve">редакторами презентацій та </w:t>
      </w:r>
      <w:proofErr w:type="spellStart"/>
      <w:r w:rsidRPr="00087950">
        <w:rPr>
          <w:rStyle w:val="95pt0"/>
          <w:sz w:val="24"/>
          <w:szCs w:val="24"/>
        </w:rPr>
        <w:t>мультимедіа</w:t>
      </w:r>
      <w:proofErr w:type="spellEnd"/>
      <w:r w:rsidRPr="00087950">
        <w:rPr>
          <w:rStyle w:val="95pt0"/>
          <w:sz w:val="24"/>
          <w:szCs w:val="24"/>
        </w:rPr>
        <w:t xml:space="preserve"> об’єктів, системою керування базами д</w:t>
      </w:r>
      <w:r w:rsidR="00262696">
        <w:rPr>
          <w:rStyle w:val="95pt0"/>
          <w:sz w:val="24"/>
          <w:szCs w:val="24"/>
        </w:rPr>
        <w:t>а</w:t>
      </w:r>
      <w:r w:rsidR="00262696">
        <w:rPr>
          <w:rStyle w:val="95pt0"/>
          <w:sz w:val="24"/>
          <w:szCs w:val="24"/>
        </w:rPr>
        <w:t>них, сервісами Ін</w:t>
      </w:r>
      <w:r w:rsidRPr="00087950">
        <w:rPr>
          <w:rStyle w:val="95pt0"/>
          <w:sz w:val="24"/>
          <w:szCs w:val="24"/>
        </w:rPr>
        <w:t>тернету. Поняття інформаційних процесів та їх використання ро</w:t>
      </w:r>
      <w:r w:rsidRPr="00087950">
        <w:rPr>
          <w:rStyle w:val="95pt0"/>
          <w:sz w:val="24"/>
          <w:szCs w:val="24"/>
        </w:rPr>
        <w:t>з</w:t>
      </w:r>
      <w:r w:rsidRPr="00087950">
        <w:rPr>
          <w:rStyle w:val="95pt0"/>
          <w:sz w:val="24"/>
          <w:szCs w:val="24"/>
        </w:rPr>
        <w:t>ширюється і доповнюється на кожному рівні.</w:t>
      </w:r>
    </w:p>
    <w:p w:rsidR="006638F2" w:rsidRPr="00087950" w:rsidRDefault="00AD3787">
      <w:pPr>
        <w:pStyle w:val="1"/>
        <w:shd w:val="clear" w:color="auto" w:fill="auto"/>
        <w:spacing w:before="0"/>
        <w:ind w:left="40" w:right="40" w:firstLine="320"/>
        <w:rPr>
          <w:sz w:val="24"/>
          <w:szCs w:val="24"/>
        </w:rPr>
      </w:pPr>
      <w:r w:rsidRPr="00087950">
        <w:rPr>
          <w:rStyle w:val="95pt0"/>
          <w:sz w:val="24"/>
          <w:szCs w:val="24"/>
        </w:rPr>
        <w:t>Концентричність має за мету ознайомити уч</w:t>
      </w:r>
      <w:r w:rsidRPr="00087950">
        <w:rPr>
          <w:rStyle w:val="95pt0"/>
          <w:sz w:val="24"/>
          <w:szCs w:val="24"/>
        </w:rPr>
        <w:softHyphen/>
        <w:t xml:space="preserve">нів з певними </w:t>
      </w:r>
      <w:r w:rsidR="00262696">
        <w:rPr>
          <w:rStyle w:val="95pt0"/>
          <w:sz w:val="24"/>
          <w:szCs w:val="24"/>
        </w:rPr>
        <w:t>поняттями інформат</w:t>
      </w:r>
      <w:r w:rsidR="00262696">
        <w:rPr>
          <w:rStyle w:val="95pt0"/>
          <w:sz w:val="24"/>
          <w:szCs w:val="24"/>
        </w:rPr>
        <w:t>и</w:t>
      </w:r>
      <w:r w:rsidR="00262696">
        <w:rPr>
          <w:rStyle w:val="95pt0"/>
          <w:sz w:val="24"/>
          <w:szCs w:val="24"/>
        </w:rPr>
        <w:t>ки та інфор</w:t>
      </w:r>
      <w:r w:rsidRPr="00087950">
        <w:rPr>
          <w:rStyle w:val="95pt0"/>
          <w:sz w:val="24"/>
          <w:szCs w:val="24"/>
        </w:rPr>
        <w:t>маційно-комунікаційними технологіями на різ</w:t>
      </w:r>
      <w:r w:rsidRPr="00087950">
        <w:rPr>
          <w:rStyle w:val="95pt0"/>
          <w:sz w:val="24"/>
          <w:szCs w:val="24"/>
        </w:rPr>
        <w:softHyphen/>
        <w:t>них рівнях склад</w:t>
      </w:r>
      <w:r w:rsidR="00262696">
        <w:rPr>
          <w:rStyle w:val="95pt0"/>
          <w:sz w:val="24"/>
          <w:szCs w:val="24"/>
        </w:rPr>
        <w:t>ності з</w:t>
      </w:r>
      <w:r w:rsidR="00262696">
        <w:rPr>
          <w:rStyle w:val="95pt0"/>
          <w:sz w:val="24"/>
          <w:szCs w:val="24"/>
        </w:rPr>
        <w:t>а</w:t>
      </w:r>
      <w:r w:rsidR="00262696">
        <w:rPr>
          <w:rStyle w:val="95pt0"/>
          <w:sz w:val="24"/>
          <w:szCs w:val="24"/>
        </w:rPr>
        <w:t>лежно від рівня сформо</w:t>
      </w:r>
      <w:r w:rsidRPr="00087950">
        <w:rPr>
          <w:rStyle w:val="95pt0"/>
          <w:sz w:val="24"/>
          <w:szCs w:val="24"/>
        </w:rPr>
        <w:t>ваності загально</w:t>
      </w:r>
      <w:r w:rsidR="00262696" w:rsidRPr="00262696">
        <w:rPr>
          <w:rStyle w:val="95pt0"/>
          <w:sz w:val="24"/>
          <w:szCs w:val="24"/>
        </w:rPr>
        <w:t xml:space="preserve"> </w:t>
      </w:r>
      <w:r w:rsidRPr="00087950">
        <w:rPr>
          <w:rStyle w:val="95pt0"/>
          <w:sz w:val="24"/>
          <w:szCs w:val="24"/>
        </w:rPr>
        <w:t>навчальних навичок, вивченого навчальн</w:t>
      </w:r>
      <w:r w:rsidRPr="00087950">
        <w:rPr>
          <w:rStyle w:val="95pt0"/>
          <w:sz w:val="24"/>
          <w:szCs w:val="24"/>
        </w:rPr>
        <w:t>о</w:t>
      </w:r>
      <w:r w:rsidRPr="00087950">
        <w:rPr>
          <w:rStyle w:val="95pt0"/>
          <w:sz w:val="24"/>
          <w:szCs w:val="24"/>
        </w:rPr>
        <w:t>го матеріалу з інших предметів та ві</w:t>
      </w:r>
      <w:r w:rsidRPr="00087950">
        <w:rPr>
          <w:rStyle w:val="95pt0"/>
          <w:sz w:val="24"/>
          <w:szCs w:val="24"/>
        </w:rPr>
        <w:softHyphen/>
        <w:t>кових особливостей розвитку учнів відповідних класів:</w:t>
      </w:r>
    </w:p>
    <w:p w:rsidR="006638F2" w:rsidRPr="00087950" w:rsidRDefault="00AD3787">
      <w:pPr>
        <w:pStyle w:val="1"/>
        <w:shd w:val="clear" w:color="auto" w:fill="auto"/>
        <w:spacing w:before="0"/>
        <w:ind w:left="360" w:right="40" w:hanging="320"/>
        <w:rPr>
          <w:sz w:val="24"/>
          <w:szCs w:val="24"/>
        </w:rPr>
      </w:pPr>
      <w:r w:rsidRPr="00087950">
        <w:rPr>
          <w:rStyle w:val="85pt2"/>
          <w:sz w:val="24"/>
          <w:szCs w:val="24"/>
        </w:rPr>
        <w:t xml:space="preserve"> перший рівень</w:t>
      </w:r>
      <w:r w:rsidRPr="00087950">
        <w:rPr>
          <w:rStyle w:val="95pt0"/>
          <w:sz w:val="24"/>
          <w:szCs w:val="24"/>
        </w:rPr>
        <w:t xml:space="preserve"> (5-6 класи) — ознайомлення з базовими поняттями курсу, форм</w:t>
      </w:r>
      <w:r w:rsidRPr="00087950">
        <w:rPr>
          <w:rStyle w:val="95pt0"/>
          <w:sz w:val="24"/>
          <w:szCs w:val="24"/>
        </w:rPr>
        <w:t>у</w:t>
      </w:r>
      <w:r w:rsidRPr="00087950">
        <w:rPr>
          <w:rStyle w:val="95pt0"/>
          <w:sz w:val="24"/>
          <w:szCs w:val="24"/>
        </w:rPr>
        <w:t>вання орі</w:t>
      </w:r>
      <w:r w:rsidRPr="00087950">
        <w:rPr>
          <w:rStyle w:val="95pt0"/>
          <w:sz w:val="24"/>
          <w:szCs w:val="24"/>
        </w:rPr>
        <w:softHyphen/>
        <w:t>єнтовної основи дій під час роботи з персональ</w:t>
      </w:r>
      <w:r w:rsidRPr="00087950">
        <w:rPr>
          <w:rStyle w:val="95pt0"/>
          <w:sz w:val="24"/>
          <w:szCs w:val="24"/>
        </w:rPr>
        <w:softHyphen/>
        <w:t>ним комп’ютером, комп’ютерними мережами, базовими інформаційними технологіями;</w:t>
      </w:r>
    </w:p>
    <w:p w:rsidR="006638F2" w:rsidRPr="00087950" w:rsidRDefault="00AD3787">
      <w:pPr>
        <w:pStyle w:val="1"/>
        <w:shd w:val="clear" w:color="auto" w:fill="auto"/>
        <w:spacing w:before="0"/>
        <w:ind w:left="360" w:right="40" w:hanging="320"/>
        <w:rPr>
          <w:sz w:val="24"/>
          <w:szCs w:val="24"/>
        </w:rPr>
      </w:pPr>
      <w:r w:rsidRPr="00087950">
        <w:rPr>
          <w:rStyle w:val="85pt2"/>
          <w:sz w:val="24"/>
          <w:szCs w:val="24"/>
        </w:rPr>
        <w:t xml:space="preserve"> другий рівень</w:t>
      </w:r>
      <w:r w:rsidRPr="00087950">
        <w:rPr>
          <w:rStyle w:val="95pt0"/>
          <w:sz w:val="24"/>
          <w:szCs w:val="24"/>
        </w:rPr>
        <w:t xml:space="preserve"> (7-8 класи) — формування ІКТ- компетентності в межах реалізації індивіду</w:t>
      </w:r>
      <w:r w:rsidRPr="00087950">
        <w:rPr>
          <w:rStyle w:val="95pt0"/>
          <w:sz w:val="24"/>
          <w:szCs w:val="24"/>
        </w:rPr>
        <w:softHyphen/>
        <w:t>альних проектів та</w:t>
      </w:r>
      <w:r w:rsidR="00262696">
        <w:rPr>
          <w:rStyle w:val="95pt0"/>
          <w:sz w:val="24"/>
          <w:szCs w:val="24"/>
        </w:rPr>
        <w:t xml:space="preserve"> розв’язанні </w:t>
      </w:r>
      <w:proofErr w:type="spellStart"/>
      <w:r w:rsidR="00262696">
        <w:rPr>
          <w:rStyle w:val="95pt0"/>
          <w:sz w:val="24"/>
          <w:szCs w:val="24"/>
        </w:rPr>
        <w:t>компетент</w:t>
      </w:r>
      <w:r w:rsidRPr="00087950">
        <w:rPr>
          <w:rStyle w:val="95pt0"/>
          <w:sz w:val="24"/>
          <w:szCs w:val="24"/>
        </w:rPr>
        <w:t>нісних</w:t>
      </w:r>
      <w:proofErr w:type="spellEnd"/>
      <w:r w:rsidRPr="00087950">
        <w:rPr>
          <w:rStyle w:val="95pt0"/>
          <w:sz w:val="24"/>
          <w:szCs w:val="24"/>
        </w:rPr>
        <w:t xml:space="preserve"> завдань, що передбачає використання двох різних програмних середовищ;</w:t>
      </w:r>
    </w:p>
    <w:p w:rsidR="006638F2" w:rsidRPr="00087950" w:rsidRDefault="00AD3787">
      <w:pPr>
        <w:pStyle w:val="1"/>
        <w:shd w:val="clear" w:color="auto" w:fill="auto"/>
        <w:spacing w:before="0" w:after="180"/>
        <w:ind w:left="360" w:right="40" w:hanging="320"/>
        <w:rPr>
          <w:sz w:val="24"/>
          <w:szCs w:val="24"/>
        </w:rPr>
      </w:pPr>
      <w:r w:rsidRPr="00087950">
        <w:rPr>
          <w:rStyle w:val="85pt2"/>
          <w:sz w:val="24"/>
          <w:szCs w:val="24"/>
        </w:rPr>
        <w:t>третій рівень</w:t>
      </w:r>
      <w:r w:rsidR="00262696">
        <w:rPr>
          <w:rStyle w:val="95pt0"/>
          <w:sz w:val="24"/>
          <w:szCs w:val="24"/>
        </w:rPr>
        <w:t xml:space="preserve"> (9 клас) — формування ІКТ-ком</w:t>
      </w:r>
      <w:r w:rsidRPr="00087950">
        <w:rPr>
          <w:rStyle w:val="95pt0"/>
          <w:sz w:val="24"/>
          <w:szCs w:val="24"/>
        </w:rPr>
        <w:t>петентності в межах реалізації к</w:t>
      </w:r>
      <w:r w:rsidRPr="00087950">
        <w:rPr>
          <w:rStyle w:val="95pt0"/>
          <w:sz w:val="24"/>
          <w:szCs w:val="24"/>
        </w:rPr>
        <w:t>о</w:t>
      </w:r>
      <w:r w:rsidRPr="00087950">
        <w:rPr>
          <w:rStyle w:val="95pt0"/>
          <w:sz w:val="24"/>
          <w:szCs w:val="24"/>
        </w:rPr>
        <w:t>лективних комплексн</w:t>
      </w:r>
      <w:r w:rsidR="00262696">
        <w:rPr>
          <w:rStyle w:val="95pt0"/>
          <w:sz w:val="24"/>
          <w:szCs w:val="24"/>
        </w:rPr>
        <w:t xml:space="preserve">их проектів та розв’язанні </w:t>
      </w:r>
      <w:proofErr w:type="spellStart"/>
      <w:r w:rsidR="00262696">
        <w:rPr>
          <w:rStyle w:val="95pt0"/>
          <w:sz w:val="24"/>
          <w:szCs w:val="24"/>
        </w:rPr>
        <w:t>ком</w:t>
      </w:r>
      <w:r w:rsidRPr="00087950">
        <w:rPr>
          <w:rStyle w:val="95pt0"/>
          <w:sz w:val="24"/>
          <w:szCs w:val="24"/>
        </w:rPr>
        <w:t>петентнісних</w:t>
      </w:r>
      <w:proofErr w:type="spellEnd"/>
      <w:r w:rsidRPr="00087950">
        <w:rPr>
          <w:rStyle w:val="95pt0"/>
          <w:sz w:val="24"/>
          <w:szCs w:val="24"/>
        </w:rPr>
        <w:t xml:space="preserve"> завдань, що п</w:t>
      </w:r>
      <w:r w:rsidRPr="00087950">
        <w:rPr>
          <w:rStyle w:val="95pt0"/>
          <w:sz w:val="24"/>
          <w:szCs w:val="24"/>
        </w:rPr>
        <w:t>е</w:t>
      </w:r>
      <w:r w:rsidRPr="00087950">
        <w:rPr>
          <w:rStyle w:val="95pt0"/>
          <w:sz w:val="24"/>
          <w:szCs w:val="24"/>
        </w:rPr>
        <w:t>редбачає викорис</w:t>
      </w:r>
      <w:r w:rsidRPr="00087950">
        <w:rPr>
          <w:rStyle w:val="95pt0"/>
          <w:sz w:val="24"/>
          <w:szCs w:val="24"/>
        </w:rPr>
        <w:softHyphen/>
        <w:t>тання кількох різних програмних середовищ.</w:t>
      </w:r>
    </w:p>
    <w:p w:rsidR="006638F2" w:rsidRPr="00087950" w:rsidRDefault="00AD3787">
      <w:pPr>
        <w:pStyle w:val="1"/>
        <w:shd w:val="clear" w:color="auto" w:fill="auto"/>
        <w:spacing w:before="0"/>
        <w:ind w:left="40" w:right="40" w:firstLine="320"/>
        <w:rPr>
          <w:sz w:val="24"/>
          <w:szCs w:val="24"/>
        </w:rPr>
      </w:pPr>
      <w:r w:rsidRPr="00087950">
        <w:rPr>
          <w:rStyle w:val="95pt0"/>
          <w:sz w:val="24"/>
          <w:szCs w:val="24"/>
        </w:rPr>
        <w:t>У такий спосіб забезпечується поступове на</w:t>
      </w:r>
      <w:r w:rsidRPr="00087950">
        <w:rPr>
          <w:rStyle w:val="95pt0"/>
          <w:sz w:val="24"/>
          <w:szCs w:val="24"/>
        </w:rPr>
        <w:softHyphen/>
        <w:t>рощування складності матеріалу, його актуаліза</w:t>
      </w:r>
      <w:r w:rsidRPr="00087950">
        <w:rPr>
          <w:rStyle w:val="95pt0"/>
          <w:sz w:val="24"/>
          <w:szCs w:val="24"/>
        </w:rPr>
        <w:softHyphen/>
        <w:t>ція, повторення, закріплення, що сприяє форму</w:t>
      </w:r>
      <w:r w:rsidRPr="00087950">
        <w:rPr>
          <w:rStyle w:val="95pt0"/>
          <w:sz w:val="24"/>
          <w:szCs w:val="24"/>
        </w:rPr>
        <w:softHyphen/>
        <w:t>ванню ключових та предм</w:t>
      </w:r>
      <w:r w:rsidRPr="00087950">
        <w:rPr>
          <w:rStyle w:val="95pt0"/>
          <w:sz w:val="24"/>
          <w:szCs w:val="24"/>
        </w:rPr>
        <w:t>е</w:t>
      </w:r>
      <w:r w:rsidRPr="00087950">
        <w:rPr>
          <w:rStyle w:val="95pt0"/>
          <w:sz w:val="24"/>
          <w:szCs w:val="24"/>
        </w:rPr>
        <w:t xml:space="preserve">тної </w:t>
      </w:r>
      <w:proofErr w:type="spellStart"/>
      <w:r w:rsidRPr="00087950">
        <w:rPr>
          <w:rStyle w:val="95pt0"/>
          <w:sz w:val="24"/>
          <w:szCs w:val="24"/>
        </w:rPr>
        <w:t>компетентностей</w:t>
      </w:r>
      <w:proofErr w:type="spellEnd"/>
      <w:r w:rsidRPr="00087950">
        <w:rPr>
          <w:rStyle w:val="95pt0"/>
          <w:sz w:val="24"/>
          <w:szCs w:val="24"/>
        </w:rPr>
        <w:t xml:space="preserve"> і способів діяльності на більш високому рівні уза</w:t>
      </w:r>
      <w:r w:rsidRPr="00087950">
        <w:rPr>
          <w:rStyle w:val="95pt0"/>
          <w:sz w:val="24"/>
          <w:szCs w:val="24"/>
        </w:rPr>
        <w:softHyphen/>
        <w:t>гальнення.</w:t>
      </w:r>
    </w:p>
    <w:p w:rsidR="006638F2" w:rsidRPr="00087950" w:rsidRDefault="00AD3787">
      <w:pPr>
        <w:pStyle w:val="1"/>
        <w:shd w:val="clear" w:color="auto" w:fill="auto"/>
        <w:spacing w:before="0"/>
        <w:ind w:left="40" w:right="40" w:firstLine="320"/>
        <w:rPr>
          <w:sz w:val="24"/>
          <w:szCs w:val="24"/>
        </w:rPr>
      </w:pPr>
      <w:r w:rsidRPr="00087950">
        <w:rPr>
          <w:rStyle w:val="95pt0"/>
          <w:sz w:val="24"/>
          <w:szCs w:val="24"/>
        </w:rPr>
        <w:t>У програмі конкретизовано зміст навчального матеріалу за кожним класом і п</w:t>
      </w:r>
      <w:r w:rsidRPr="00087950">
        <w:rPr>
          <w:rStyle w:val="95pt0"/>
          <w:sz w:val="24"/>
          <w:szCs w:val="24"/>
        </w:rPr>
        <w:t>о</w:t>
      </w:r>
      <w:r w:rsidRPr="00087950">
        <w:rPr>
          <w:rStyle w:val="95pt0"/>
          <w:sz w:val="24"/>
          <w:szCs w:val="24"/>
        </w:rPr>
        <w:t>дано відповідні вимоги до навчальних досягнень учнів.</w:t>
      </w:r>
    </w:p>
    <w:p w:rsidR="006638F2" w:rsidRPr="00087950" w:rsidRDefault="00AD3787">
      <w:pPr>
        <w:pStyle w:val="1"/>
        <w:shd w:val="clear" w:color="auto" w:fill="auto"/>
        <w:spacing w:before="0"/>
        <w:ind w:left="40" w:right="40" w:firstLine="320"/>
        <w:rPr>
          <w:sz w:val="24"/>
          <w:szCs w:val="24"/>
        </w:rPr>
      </w:pPr>
      <w:r w:rsidRPr="00087950">
        <w:rPr>
          <w:rStyle w:val="95pt0"/>
          <w:sz w:val="24"/>
          <w:szCs w:val="24"/>
        </w:rPr>
        <w:t>Програмою встановлена послідовність тем курсу, яка дозволяє, вивчаючи кожен із розді</w:t>
      </w:r>
      <w:r w:rsidRPr="00087950">
        <w:rPr>
          <w:rStyle w:val="95pt0"/>
          <w:sz w:val="24"/>
          <w:szCs w:val="24"/>
        </w:rPr>
        <w:softHyphen/>
        <w:t>лів, використовувати компетентності, набуті під час вивчення попередніх розд</w:t>
      </w:r>
      <w:r w:rsidRPr="00087950">
        <w:rPr>
          <w:rStyle w:val="95pt0"/>
          <w:sz w:val="24"/>
          <w:szCs w:val="24"/>
        </w:rPr>
        <w:t>і</w:t>
      </w:r>
      <w:r w:rsidRPr="00087950">
        <w:rPr>
          <w:rStyle w:val="95pt0"/>
          <w:sz w:val="24"/>
          <w:szCs w:val="24"/>
        </w:rPr>
        <w:t>лів. Учитель може змінювати порядок вивчення і обсяг тем курсу за</w:t>
      </w:r>
      <w:r w:rsidRPr="00087950">
        <w:rPr>
          <w:rStyle w:val="95pt0"/>
          <w:sz w:val="24"/>
          <w:szCs w:val="24"/>
        </w:rPr>
        <w:softHyphen/>
        <w:t>лежно від рівня п</w:t>
      </w:r>
      <w:r w:rsidR="00262696">
        <w:rPr>
          <w:rStyle w:val="95pt0"/>
          <w:sz w:val="24"/>
          <w:szCs w:val="24"/>
        </w:rPr>
        <w:t>ідготовки учнів та сформованос</w:t>
      </w:r>
      <w:r w:rsidRPr="00087950">
        <w:rPr>
          <w:rStyle w:val="95pt0"/>
          <w:sz w:val="24"/>
          <w:szCs w:val="24"/>
        </w:rPr>
        <w:t>ті в них складових ІКТ-компетентності і технічно</w:t>
      </w:r>
      <w:r w:rsidRPr="00087950">
        <w:rPr>
          <w:rStyle w:val="95pt0"/>
          <w:sz w:val="24"/>
          <w:szCs w:val="24"/>
        </w:rPr>
        <w:softHyphen/>
        <w:t>го оснащення школи, вибудовуючи в такий спосіб найбільш доречну для конкретного навчально</w:t>
      </w:r>
      <w:r w:rsidRPr="00087950">
        <w:rPr>
          <w:rStyle w:val="95pt0"/>
          <w:sz w:val="24"/>
          <w:szCs w:val="24"/>
        </w:rPr>
        <w:softHyphen/>
        <w:t>го закладу або класу траєкторію навчання. Вод</w:t>
      </w:r>
      <w:r w:rsidRPr="00087950">
        <w:rPr>
          <w:rStyle w:val="95pt0"/>
          <w:sz w:val="24"/>
          <w:szCs w:val="24"/>
        </w:rPr>
        <w:softHyphen/>
        <w:t>ночас, змінюючи порядок тем курсу, вчитель не може порушувати порядок викладання тем, між якими є сутт</w:t>
      </w:r>
      <w:r w:rsidRPr="00087950">
        <w:rPr>
          <w:rStyle w:val="95pt0"/>
          <w:sz w:val="24"/>
          <w:szCs w:val="24"/>
        </w:rPr>
        <w:t>є</w:t>
      </w:r>
      <w:r w:rsidRPr="00087950">
        <w:rPr>
          <w:rStyle w:val="95pt0"/>
          <w:sz w:val="24"/>
          <w:szCs w:val="24"/>
        </w:rPr>
        <w:t>ві змістові залежності.</w:t>
      </w:r>
    </w:p>
    <w:p w:rsidR="006638F2" w:rsidRPr="00087950" w:rsidRDefault="00AD3787">
      <w:pPr>
        <w:pStyle w:val="1"/>
        <w:shd w:val="clear" w:color="auto" w:fill="auto"/>
        <w:spacing w:before="0"/>
        <w:ind w:left="40" w:right="40" w:firstLine="320"/>
        <w:rPr>
          <w:sz w:val="24"/>
          <w:szCs w:val="24"/>
        </w:rPr>
      </w:pPr>
      <w:r w:rsidRPr="00087950">
        <w:rPr>
          <w:rStyle w:val="95pt0"/>
          <w:sz w:val="24"/>
          <w:szCs w:val="24"/>
        </w:rPr>
        <w:t>Зміст навчального предмета «Інформатика» має чітко виражену прикладну спр</w:t>
      </w:r>
      <w:r w:rsidRPr="00087950">
        <w:rPr>
          <w:rStyle w:val="95pt0"/>
          <w:sz w:val="24"/>
          <w:szCs w:val="24"/>
        </w:rPr>
        <w:t>я</w:t>
      </w:r>
      <w:r w:rsidRPr="00087950">
        <w:rPr>
          <w:rStyle w:val="95pt0"/>
          <w:sz w:val="24"/>
          <w:szCs w:val="24"/>
        </w:rPr>
        <w:t>мованість і ре</w:t>
      </w:r>
      <w:r w:rsidRPr="00087950">
        <w:rPr>
          <w:rStyle w:val="95pt0"/>
          <w:sz w:val="24"/>
          <w:szCs w:val="24"/>
        </w:rPr>
        <w:softHyphen/>
        <w:t>алізується переважно шляхом застосування прак</w:t>
      </w:r>
      <w:r w:rsidRPr="00087950">
        <w:rPr>
          <w:rStyle w:val="95pt0"/>
          <w:sz w:val="24"/>
          <w:szCs w:val="24"/>
        </w:rPr>
        <w:softHyphen/>
        <w:t>тичних методів і рі</w:t>
      </w:r>
      <w:r w:rsidRPr="00087950">
        <w:rPr>
          <w:rStyle w:val="95pt0"/>
          <w:sz w:val="24"/>
          <w:szCs w:val="24"/>
        </w:rPr>
        <w:t>з</w:t>
      </w:r>
      <w:r w:rsidRPr="00087950">
        <w:rPr>
          <w:rStyle w:val="95pt0"/>
          <w:sz w:val="24"/>
          <w:szCs w:val="24"/>
        </w:rPr>
        <w:t>них форм (індивідуальної, парної, групової та колективної) організації ді</w:t>
      </w:r>
      <w:r w:rsidRPr="00087950">
        <w:rPr>
          <w:rStyle w:val="95pt0"/>
          <w:sz w:val="24"/>
          <w:szCs w:val="24"/>
        </w:rPr>
        <w:softHyphen/>
        <w:t>яльності учнів та використання методу навчаль</w:t>
      </w:r>
      <w:r w:rsidRPr="00087950">
        <w:rPr>
          <w:rStyle w:val="95pt0"/>
          <w:sz w:val="24"/>
          <w:szCs w:val="24"/>
        </w:rPr>
        <w:softHyphen/>
        <w:t>них проектів.</w:t>
      </w:r>
    </w:p>
    <w:p w:rsidR="006638F2" w:rsidRPr="00087950" w:rsidRDefault="00AD3787">
      <w:pPr>
        <w:pStyle w:val="1"/>
        <w:shd w:val="clear" w:color="auto" w:fill="auto"/>
        <w:spacing w:before="0" w:after="348"/>
        <w:ind w:left="40" w:right="40" w:firstLine="320"/>
        <w:rPr>
          <w:sz w:val="24"/>
          <w:szCs w:val="24"/>
        </w:rPr>
      </w:pPr>
      <w:r w:rsidRPr="00087950">
        <w:rPr>
          <w:rStyle w:val="95pt0"/>
          <w:sz w:val="24"/>
          <w:szCs w:val="24"/>
        </w:rPr>
        <w:t>Програмою передбачено резерв часу, який можна додатково використати на в</w:t>
      </w:r>
      <w:r w:rsidRPr="00087950">
        <w:rPr>
          <w:rStyle w:val="95pt0"/>
          <w:sz w:val="24"/>
          <w:szCs w:val="24"/>
        </w:rPr>
        <w:t>и</w:t>
      </w:r>
      <w:r w:rsidRPr="00087950">
        <w:rPr>
          <w:rStyle w:val="95pt0"/>
          <w:sz w:val="24"/>
          <w:szCs w:val="24"/>
        </w:rPr>
        <w:t>вчення тем курсу, а також для виконання додаткових на</w:t>
      </w:r>
      <w:r w:rsidRPr="00087950">
        <w:rPr>
          <w:rStyle w:val="95pt0"/>
          <w:sz w:val="24"/>
          <w:szCs w:val="24"/>
        </w:rPr>
        <w:softHyphen/>
        <w:t>вчальних проектів, пров</w:t>
      </w:r>
      <w:r w:rsidRPr="00087950">
        <w:rPr>
          <w:rStyle w:val="95pt0"/>
          <w:sz w:val="24"/>
          <w:szCs w:val="24"/>
        </w:rPr>
        <w:t>е</w:t>
      </w:r>
      <w:r w:rsidRPr="00087950">
        <w:rPr>
          <w:rStyle w:val="95pt0"/>
          <w:sz w:val="24"/>
          <w:szCs w:val="24"/>
        </w:rPr>
        <w:t>дення інтелектуальних конкурсів і творчих змагань наприкінці кожного семестру або навчального року.</w:t>
      </w:r>
    </w:p>
    <w:p w:rsidR="006638F2" w:rsidRPr="00087950" w:rsidRDefault="00AD3787" w:rsidP="005F522E">
      <w:pPr>
        <w:pStyle w:val="20"/>
        <w:shd w:val="clear" w:color="auto" w:fill="auto"/>
        <w:spacing w:before="240" w:line="180" w:lineRule="exact"/>
        <w:ind w:left="40" w:firstLine="320"/>
        <w:jc w:val="both"/>
        <w:rPr>
          <w:sz w:val="24"/>
          <w:szCs w:val="24"/>
        </w:rPr>
      </w:pPr>
      <w:bookmarkStart w:id="1" w:name="bookmark2"/>
      <w:r w:rsidRPr="00087950">
        <w:rPr>
          <w:rStyle w:val="2TrebuchetMS9pt0"/>
          <w:b/>
          <w:bCs/>
          <w:sz w:val="24"/>
          <w:szCs w:val="24"/>
        </w:rPr>
        <w:t>ХАРАКТЕРИСТИКА УМОВ НАВЧАННЯ</w:t>
      </w:r>
      <w:bookmarkEnd w:id="1"/>
    </w:p>
    <w:p w:rsidR="006638F2" w:rsidRPr="00087950" w:rsidRDefault="00AD3787">
      <w:pPr>
        <w:pStyle w:val="1"/>
        <w:shd w:val="clear" w:color="auto" w:fill="auto"/>
        <w:spacing w:before="0"/>
        <w:ind w:left="40" w:right="40" w:firstLine="320"/>
        <w:rPr>
          <w:sz w:val="24"/>
          <w:szCs w:val="24"/>
        </w:rPr>
      </w:pPr>
      <w:r w:rsidRPr="00087950">
        <w:rPr>
          <w:rStyle w:val="95pt0"/>
          <w:sz w:val="24"/>
          <w:szCs w:val="24"/>
        </w:rPr>
        <w:t>Успішне впровадження навчального курсу «Ін</w:t>
      </w:r>
      <w:r w:rsidRPr="00087950">
        <w:rPr>
          <w:rStyle w:val="95pt0"/>
          <w:sz w:val="24"/>
          <w:szCs w:val="24"/>
        </w:rPr>
        <w:softHyphen/>
        <w:t>форматика» залежить від обов’язкової саме для нього складової — стандарту можливостей для на</w:t>
      </w:r>
      <w:r w:rsidRPr="00087950">
        <w:rPr>
          <w:rStyle w:val="95pt0"/>
          <w:sz w:val="24"/>
          <w:szCs w:val="24"/>
        </w:rPr>
        <w:softHyphen/>
        <w:t>вчання, у якому зазначаються обов’язкові умови та ресурси, що потрібні для реалізації держ</w:t>
      </w:r>
      <w:r w:rsidRPr="00087950">
        <w:rPr>
          <w:rStyle w:val="95pt0"/>
          <w:sz w:val="24"/>
          <w:szCs w:val="24"/>
        </w:rPr>
        <w:t>а</w:t>
      </w:r>
      <w:r w:rsidRPr="00087950">
        <w:rPr>
          <w:rStyle w:val="95pt0"/>
          <w:sz w:val="24"/>
          <w:szCs w:val="24"/>
        </w:rPr>
        <w:t>вних вимог до рівня загальноосвітньої підготовки учнів середнього шкільного віку.</w:t>
      </w:r>
    </w:p>
    <w:p w:rsidR="006638F2" w:rsidRPr="00087950" w:rsidRDefault="00AD3787">
      <w:pPr>
        <w:pStyle w:val="1"/>
        <w:shd w:val="clear" w:color="auto" w:fill="auto"/>
        <w:spacing w:before="0"/>
        <w:ind w:left="40" w:right="40" w:firstLine="320"/>
        <w:rPr>
          <w:sz w:val="24"/>
          <w:szCs w:val="24"/>
        </w:rPr>
      </w:pPr>
      <w:r w:rsidRPr="00087950">
        <w:rPr>
          <w:rStyle w:val="95pt0"/>
          <w:sz w:val="24"/>
          <w:szCs w:val="24"/>
        </w:rPr>
        <w:t>До обов’язкових умов та ресурсів успішного впровадження курсу належать:</w:t>
      </w:r>
    </w:p>
    <w:p w:rsidR="006638F2" w:rsidRPr="00087950" w:rsidRDefault="00AD3787" w:rsidP="00087950">
      <w:pPr>
        <w:pStyle w:val="1"/>
        <w:numPr>
          <w:ilvl w:val="0"/>
          <w:numId w:val="7"/>
        </w:numPr>
        <w:shd w:val="clear" w:color="auto" w:fill="auto"/>
        <w:spacing w:before="0"/>
        <w:ind w:right="40"/>
        <w:rPr>
          <w:sz w:val="24"/>
          <w:szCs w:val="24"/>
        </w:rPr>
      </w:pPr>
      <w:r w:rsidRPr="00087950">
        <w:rPr>
          <w:rStyle w:val="95pt0"/>
          <w:sz w:val="24"/>
          <w:szCs w:val="24"/>
        </w:rPr>
        <w:t>підготовленість учителів інформатики до на</w:t>
      </w:r>
      <w:r w:rsidRPr="00087950">
        <w:rPr>
          <w:rStyle w:val="95pt0"/>
          <w:sz w:val="24"/>
          <w:szCs w:val="24"/>
        </w:rPr>
        <w:softHyphen/>
        <w:t>вчання курсу «Інформатика»;</w:t>
      </w:r>
    </w:p>
    <w:p w:rsidR="006638F2" w:rsidRPr="00087950" w:rsidRDefault="00AD3787" w:rsidP="00087950">
      <w:pPr>
        <w:pStyle w:val="1"/>
        <w:numPr>
          <w:ilvl w:val="0"/>
          <w:numId w:val="7"/>
        </w:numPr>
        <w:shd w:val="clear" w:color="auto" w:fill="auto"/>
        <w:spacing w:before="0"/>
        <w:ind w:right="40"/>
        <w:rPr>
          <w:sz w:val="24"/>
          <w:szCs w:val="24"/>
        </w:rPr>
      </w:pPr>
      <w:r w:rsidRPr="00087950">
        <w:rPr>
          <w:rStyle w:val="95pt0"/>
          <w:sz w:val="24"/>
          <w:szCs w:val="24"/>
        </w:rPr>
        <w:t>забезпечення кожного навчального закладу су</w:t>
      </w:r>
      <w:r w:rsidRPr="00087950">
        <w:rPr>
          <w:rStyle w:val="95pt0"/>
          <w:sz w:val="24"/>
          <w:szCs w:val="24"/>
        </w:rPr>
        <w:softHyphen/>
        <w:t>часною комп’ютерною технікою відповідно до існуючих норм (специфікацій навчальних комп’ютерних компл</w:t>
      </w:r>
      <w:r w:rsidRPr="00087950">
        <w:rPr>
          <w:rStyle w:val="95pt0"/>
          <w:sz w:val="24"/>
          <w:szCs w:val="24"/>
        </w:rPr>
        <w:t>е</w:t>
      </w:r>
      <w:r w:rsidRPr="00087950">
        <w:rPr>
          <w:rStyle w:val="95pt0"/>
          <w:sz w:val="24"/>
          <w:szCs w:val="24"/>
        </w:rPr>
        <w:t>ксів);</w:t>
      </w:r>
    </w:p>
    <w:p w:rsidR="006638F2" w:rsidRPr="00087950" w:rsidRDefault="00AD3787" w:rsidP="00087950">
      <w:pPr>
        <w:pStyle w:val="1"/>
        <w:numPr>
          <w:ilvl w:val="0"/>
          <w:numId w:val="7"/>
        </w:numPr>
        <w:shd w:val="clear" w:color="auto" w:fill="auto"/>
        <w:spacing w:before="0"/>
        <w:ind w:right="40"/>
        <w:rPr>
          <w:sz w:val="24"/>
          <w:szCs w:val="24"/>
        </w:rPr>
      </w:pPr>
      <w:r w:rsidRPr="00087950">
        <w:rPr>
          <w:rStyle w:val="95pt0"/>
          <w:sz w:val="24"/>
          <w:szCs w:val="24"/>
        </w:rPr>
        <w:t>підключення до Інтернету всіх комп’ютерів НКК та наявність у навчальному закладі ло</w:t>
      </w:r>
      <w:r w:rsidRPr="00087950">
        <w:rPr>
          <w:rStyle w:val="95pt0"/>
          <w:sz w:val="24"/>
          <w:szCs w:val="24"/>
        </w:rPr>
        <w:softHyphen/>
        <w:t>кальної комп’ютерної мережі.</w:t>
      </w:r>
    </w:p>
    <w:p w:rsidR="006638F2" w:rsidRPr="00087950" w:rsidRDefault="00AD3787">
      <w:pPr>
        <w:pStyle w:val="1"/>
        <w:shd w:val="clear" w:color="auto" w:fill="auto"/>
        <w:spacing w:before="0" w:after="60"/>
        <w:ind w:left="40" w:right="40" w:firstLine="320"/>
        <w:rPr>
          <w:sz w:val="24"/>
          <w:szCs w:val="24"/>
        </w:rPr>
      </w:pPr>
      <w:r w:rsidRPr="00087950">
        <w:rPr>
          <w:rStyle w:val="95pt0"/>
          <w:sz w:val="24"/>
          <w:szCs w:val="24"/>
        </w:rPr>
        <w:t>Під час вивчення предмета кожний урок про</w:t>
      </w:r>
      <w:r w:rsidRPr="00087950">
        <w:rPr>
          <w:rStyle w:val="95pt0"/>
          <w:sz w:val="24"/>
          <w:szCs w:val="24"/>
        </w:rPr>
        <w:softHyphen/>
        <w:t>водиться з використанням комп’ютерів. Тому на кожному уроці класи діляться на підгрупи так, щоб кожен учень був забезпечений індивідуаль</w:t>
      </w:r>
      <w:r w:rsidRPr="00087950">
        <w:rPr>
          <w:rStyle w:val="95pt0"/>
          <w:sz w:val="24"/>
          <w:szCs w:val="24"/>
        </w:rPr>
        <w:softHyphen/>
        <w:t>ним робочим місцем за комп’ютером, але не мен</w:t>
      </w:r>
      <w:r w:rsidRPr="00087950">
        <w:rPr>
          <w:rStyle w:val="95pt0"/>
          <w:sz w:val="24"/>
          <w:szCs w:val="24"/>
        </w:rPr>
        <w:softHyphen/>
        <w:t>ше ніж 8 учнів у підгрупі.</w:t>
      </w:r>
    </w:p>
    <w:p w:rsidR="006638F2" w:rsidRPr="00087950" w:rsidRDefault="00AD3787">
      <w:pPr>
        <w:pStyle w:val="1"/>
        <w:shd w:val="clear" w:color="auto" w:fill="auto"/>
        <w:spacing w:before="0"/>
        <w:ind w:left="40" w:firstLine="320"/>
        <w:rPr>
          <w:sz w:val="24"/>
          <w:szCs w:val="24"/>
        </w:rPr>
      </w:pPr>
      <w:r w:rsidRPr="00087950">
        <w:rPr>
          <w:rStyle w:val="95pt0"/>
          <w:sz w:val="24"/>
          <w:szCs w:val="24"/>
        </w:rPr>
        <w:t>Перелік необхідних програмних засобів:</w:t>
      </w:r>
    </w:p>
    <w:p w:rsidR="006638F2" w:rsidRPr="00087950" w:rsidRDefault="00AD3787">
      <w:pPr>
        <w:pStyle w:val="1"/>
        <w:numPr>
          <w:ilvl w:val="0"/>
          <w:numId w:val="3"/>
        </w:numPr>
        <w:shd w:val="clear" w:color="auto" w:fill="auto"/>
        <w:tabs>
          <w:tab w:val="left" w:pos="576"/>
        </w:tabs>
        <w:spacing w:before="0"/>
        <w:ind w:left="580" w:right="40" w:hanging="220"/>
        <w:jc w:val="left"/>
        <w:rPr>
          <w:sz w:val="24"/>
          <w:szCs w:val="24"/>
        </w:rPr>
      </w:pPr>
      <w:r w:rsidRPr="00087950">
        <w:rPr>
          <w:rStyle w:val="95pt0"/>
          <w:sz w:val="24"/>
          <w:szCs w:val="24"/>
        </w:rPr>
        <w:t>операційна система з графічним інтерфей</w:t>
      </w:r>
      <w:r w:rsidRPr="00087950">
        <w:rPr>
          <w:rStyle w:val="95pt0"/>
          <w:sz w:val="24"/>
          <w:szCs w:val="24"/>
        </w:rPr>
        <w:softHyphen/>
        <w:t>сом;</w:t>
      </w:r>
    </w:p>
    <w:p w:rsidR="006638F2" w:rsidRPr="00087950" w:rsidRDefault="00AD3787">
      <w:pPr>
        <w:pStyle w:val="1"/>
        <w:numPr>
          <w:ilvl w:val="0"/>
          <w:numId w:val="3"/>
        </w:numPr>
        <w:shd w:val="clear" w:color="auto" w:fill="auto"/>
        <w:tabs>
          <w:tab w:val="left" w:pos="576"/>
        </w:tabs>
        <w:spacing w:before="0"/>
        <w:ind w:left="40" w:firstLine="320"/>
        <w:rPr>
          <w:sz w:val="24"/>
          <w:szCs w:val="24"/>
        </w:rPr>
      </w:pPr>
      <w:r w:rsidRPr="00087950">
        <w:rPr>
          <w:rStyle w:val="95pt0"/>
          <w:sz w:val="24"/>
          <w:szCs w:val="24"/>
        </w:rPr>
        <w:t>клавіатурний тренажер;</w:t>
      </w:r>
    </w:p>
    <w:p w:rsidR="006638F2" w:rsidRPr="00087950" w:rsidRDefault="00AD3787">
      <w:pPr>
        <w:pStyle w:val="1"/>
        <w:numPr>
          <w:ilvl w:val="0"/>
          <w:numId w:val="3"/>
        </w:numPr>
        <w:shd w:val="clear" w:color="auto" w:fill="auto"/>
        <w:tabs>
          <w:tab w:val="left" w:pos="571"/>
        </w:tabs>
        <w:spacing w:before="0"/>
        <w:ind w:left="40" w:firstLine="320"/>
        <w:rPr>
          <w:sz w:val="24"/>
          <w:szCs w:val="24"/>
        </w:rPr>
      </w:pPr>
      <w:r w:rsidRPr="00087950">
        <w:rPr>
          <w:rStyle w:val="95pt0"/>
          <w:sz w:val="24"/>
          <w:szCs w:val="24"/>
        </w:rPr>
        <w:t>тренажер миші;</w:t>
      </w:r>
    </w:p>
    <w:p w:rsidR="006638F2" w:rsidRPr="00087950" w:rsidRDefault="00AD3787">
      <w:pPr>
        <w:pStyle w:val="1"/>
        <w:numPr>
          <w:ilvl w:val="0"/>
          <w:numId w:val="3"/>
        </w:numPr>
        <w:shd w:val="clear" w:color="auto" w:fill="auto"/>
        <w:tabs>
          <w:tab w:val="left" w:pos="571"/>
        </w:tabs>
        <w:spacing w:before="0"/>
        <w:ind w:left="40" w:firstLine="320"/>
        <w:rPr>
          <w:sz w:val="24"/>
          <w:szCs w:val="24"/>
        </w:rPr>
      </w:pPr>
      <w:r w:rsidRPr="00087950">
        <w:rPr>
          <w:rStyle w:val="95pt0"/>
          <w:sz w:val="24"/>
          <w:szCs w:val="24"/>
        </w:rPr>
        <w:t>програма для запису даних на оптичні носії;</w:t>
      </w:r>
    </w:p>
    <w:p w:rsidR="006638F2" w:rsidRPr="00087950" w:rsidRDefault="00AD3787">
      <w:pPr>
        <w:pStyle w:val="1"/>
        <w:numPr>
          <w:ilvl w:val="0"/>
          <w:numId w:val="3"/>
        </w:numPr>
        <w:shd w:val="clear" w:color="auto" w:fill="auto"/>
        <w:tabs>
          <w:tab w:val="left" w:pos="581"/>
        </w:tabs>
        <w:spacing w:before="0"/>
        <w:ind w:left="40" w:firstLine="320"/>
        <w:rPr>
          <w:sz w:val="24"/>
          <w:szCs w:val="24"/>
        </w:rPr>
      </w:pPr>
      <w:proofErr w:type="spellStart"/>
      <w:r w:rsidRPr="00087950">
        <w:rPr>
          <w:rStyle w:val="95pt0"/>
          <w:sz w:val="24"/>
          <w:szCs w:val="24"/>
        </w:rPr>
        <w:t>архіватор</w:t>
      </w:r>
      <w:proofErr w:type="spellEnd"/>
      <w:r w:rsidRPr="00087950">
        <w:rPr>
          <w:rStyle w:val="95pt0"/>
          <w:sz w:val="24"/>
          <w:szCs w:val="24"/>
        </w:rPr>
        <w:t>;</w:t>
      </w:r>
    </w:p>
    <w:p w:rsidR="006638F2" w:rsidRPr="00087950" w:rsidRDefault="00AD3787">
      <w:pPr>
        <w:pStyle w:val="1"/>
        <w:numPr>
          <w:ilvl w:val="0"/>
          <w:numId w:val="3"/>
        </w:numPr>
        <w:shd w:val="clear" w:color="auto" w:fill="auto"/>
        <w:tabs>
          <w:tab w:val="left" w:pos="576"/>
        </w:tabs>
        <w:spacing w:before="0"/>
        <w:ind w:left="40" w:firstLine="320"/>
        <w:rPr>
          <w:sz w:val="24"/>
          <w:szCs w:val="24"/>
        </w:rPr>
      </w:pPr>
      <w:r w:rsidRPr="00087950">
        <w:rPr>
          <w:rStyle w:val="95pt0"/>
          <w:sz w:val="24"/>
          <w:szCs w:val="24"/>
        </w:rPr>
        <w:t>антивірусна програма;</w:t>
      </w:r>
    </w:p>
    <w:p w:rsidR="006638F2" w:rsidRPr="00087950" w:rsidRDefault="00AD3787">
      <w:pPr>
        <w:pStyle w:val="1"/>
        <w:numPr>
          <w:ilvl w:val="0"/>
          <w:numId w:val="3"/>
        </w:numPr>
        <w:shd w:val="clear" w:color="auto" w:fill="auto"/>
        <w:tabs>
          <w:tab w:val="left" w:pos="576"/>
        </w:tabs>
        <w:spacing w:before="0"/>
        <w:ind w:left="580" w:right="40" w:hanging="220"/>
        <w:jc w:val="left"/>
        <w:rPr>
          <w:sz w:val="24"/>
          <w:szCs w:val="24"/>
        </w:rPr>
      </w:pPr>
      <w:r w:rsidRPr="00087950">
        <w:rPr>
          <w:rStyle w:val="95pt0"/>
          <w:sz w:val="24"/>
          <w:szCs w:val="24"/>
        </w:rPr>
        <w:lastRenderedPageBreak/>
        <w:t>векторний графічний редактор (можливо, вбудований у середовище офісної пр</w:t>
      </w:r>
      <w:r w:rsidRPr="00087950">
        <w:rPr>
          <w:rStyle w:val="95pt0"/>
          <w:sz w:val="24"/>
          <w:szCs w:val="24"/>
        </w:rPr>
        <w:t>о</w:t>
      </w:r>
      <w:r w:rsidRPr="00087950">
        <w:rPr>
          <w:rStyle w:val="95pt0"/>
          <w:sz w:val="24"/>
          <w:szCs w:val="24"/>
        </w:rPr>
        <w:t>грами);</w:t>
      </w:r>
    </w:p>
    <w:p w:rsidR="006638F2" w:rsidRPr="00087950" w:rsidRDefault="00AD3787">
      <w:pPr>
        <w:pStyle w:val="1"/>
        <w:numPr>
          <w:ilvl w:val="0"/>
          <w:numId w:val="3"/>
        </w:numPr>
        <w:shd w:val="clear" w:color="auto" w:fill="auto"/>
        <w:tabs>
          <w:tab w:val="left" w:pos="576"/>
        </w:tabs>
        <w:spacing w:before="0"/>
        <w:ind w:left="40" w:firstLine="320"/>
        <w:rPr>
          <w:rStyle w:val="95pt0"/>
          <w:sz w:val="24"/>
          <w:szCs w:val="24"/>
        </w:rPr>
      </w:pPr>
      <w:r w:rsidRPr="00087950">
        <w:rPr>
          <w:rStyle w:val="95pt0"/>
          <w:sz w:val="24"/>
          <w:szCs w:val="24"/>
        </w:rPr>
        <w:t>растровий графічний редактор;</w:t>
      </w:r>
    </w:p>
    <w:p w:rsidR="006638F2" w:rsidRPr="00087950" w:rsidRDefault="00AD3787">
      <w:pPr>
        <w:pStyle w:val="1"/>
        <w:numPr>
          <w:ilvl w:val="0"/>
          <w:numId w:val="4"/>
        </w:numPr>
        <w:shd w:val="clear" w:color="auto" w:fill="auto"/>
        <w:tabs>
          <w:tab w:val="left" w:pos="276"/>
        </w:tabs>
        <w:spacing w:before="0"/>
        <w:ind w:left="60" w:firstLine="0"/>
        <w:rPr>
          <w:sz w:val="24"/>
          <w:szCs w:val="24"/>
        </w:rPr>
      </w:pPr>
      <w:r w:rsidRPr="00087950">
        <w:rPr>
          <w:rStyle w:val="95pt1"/>
          <w:sz w:val="24"/>
          <w:szCs w:val="24"/>
        </w:rPr>
        <w:t>текстовий процесор;</w:t>
      </w:r>
    </w:p>
    <w:p w:rsidR="006638F2" w:rsidRPr="00087950" w:rsidRDefault="00AD3787">
      <w:pPr>
        <w:pStyle w:val="1"/>
        <w:numPr>
          <w:ilvl w:val="0"/>
          <w:numId w:val="4"/>
        </w:numPr>
        <w:shd w:val="clear" w:color="auto" w:fill="auto"/>
        <w:tabs>
          <w:tab w:val="left" w:pos="271"/>
        </w:tabs>
        <w:spacing w:before="0"/>
        <w:ind w:left="60" w:firstLine="0"/>
        <w:rPr>
          <w:sz w:val="24"/>
          <w:szCs w:val="24"/>
        </w:rPr>
      </w:pPr>
      <w:r w:rsidRPr="00087950">
        <w:rPr>
          <w:rStyle w:val="95pt1"/>
          <w:sz w:val="24"/>
          <w:szCs w:val="24"/>
        </w:rPr>
        <w:t>редактор презентацій;</w:t>
      </w:r>
    </w:p>
    <w:p w:rsidR="006638F2" w:rsidRPr="00087950" w:rsidRDefault="00AD3787">
      <w:pPr>
        <w:pStyle w:val="1"/>
        <w:numPr>
          <w:ilvl w:val="0"/>
          <w:numId w:val="4"/>
        </w:numPr>
        <w:shd w:val="clear" w:color="auto" w:fill="auto"/>
        <w:tabs>
          <w:tab w:val="left" w:pos="276"/>
        </w:tabs>
        <w:spacing w:before="0"/>
        <w:ind w:left="60" w:right="40" w:firstLine="0"/>
        <w:rPr>
          <w:sz w:val="24"/>
          <w:szCs w:val="24"/>
        </w:rPr>
      </w:pPr>
      <w:r w:rsidRPr="00087950">
        <w:rPr>
          <w:rStyle w:val="95pt1"/>
          <w:sz w:val="24"/>
          <w:szCs w:val="24"/>
        </w:rPr>
        <w:t>програма для створення комп’ютерних пу</w:t>
      </w:r>
      <w:r w:rsidRPr="00087950">
        <w:rPr>
          <w:rStyle w:val="95pt1"/>
          <w:sz w:val="24"/>
          <w:szCs w:val="24"/>
        </w:rPr>
        <w:softHyphen/>
        <w:t>блікацій;</w:t>
      </w:r>
    </w:p>
    <w:p w:rsidR="006638F2" w:rsidRPr="00087950" w:rsidRDefault="00AD3787">
      <w:pPr>
        <w:pStyle w:val="1"/>
        <w:numPr>
          <w:ilvl w:val="0"/>
          <w:numId w:val="4"/>
        </w:numPr>
        <w:shd w:val="clear" w:color="auto" w:fill="auto"/>
        <w:tabs>
          <w:tab w:val="left" w:pos="276"/>
        </w:tabs>
        <w:spacing w:before="0"/>
        <w:ind w:left="60" w:firstLine="0"/>
        <w:rPr>
          <w:sz w:val="24"/>
          <w:szCs w:val="24"/>
        </w:rPr>
      </w:pPr>
      <w:r w:rsidRPr="00087950">
        <w:rPr>
          <w:rStyle w:val="95pt1"/>
          <w:sz w:val="24"/>
          <w:szCs w:val="24"/>
        </w:rPr>
        <w:t>табличний процесор;</w:t>
      </w:r>
    </w:p>
    <w:p w:rsidR="006638F2" w:rsidRPr="00087950" w:rsidRDefault="00AD3787">
      <w:pPr>
        <w:pStyle w:val="1"/>
        <w:numPr>
          <w:ilvl w:val="0"/>
          <w:numId w:val="4"/>
        </w:numPr>
        <w:shd w:val="clear" w:color="auto" w:fill="auto"/>
        <w:tabs>
          <w:tab w:val="left" w:pos="276"/>
        </w:tabs>
        <w:spacing w:before="0"/>
        <w:ind w:left="60" w:firstLine="0"/>
        <w:rPr>
          <w:sz w:val="24"/>
          <w:szCs w:val="24"/>
        </w:rPr>
      </w:pPr>
      <w:r w:rsidRPr="00087950">
        <w:rPr>
          <w:rStyle w:val="95pt1"/>
          <w:sz w:val="24"/>
          <w:szCs w:val="24"/>
        </w:rPr>
        <w:t>система керування базами даних;</w:t>
      </w:r>
    </w:p>
    <w:p w:rsidR="006638F2" w:rsidRPr="00087950" w:rsidRDefault="00AD3787">
      <w:pPr>
        <w:pStyle w:val="1"/>
        <w:numPr>
          <w:ilvl w:val="0"/>
          <w:numId w:val="4"/>
        </w:numPr>
        <w:shd w:val="clear" w:color="auto" w:fill="auto"/>
        <w:tabs>
          <w:tab w:val="left" w:pos="276"/>
        </w:tabs>
        <w:spacing w:before="0"/>
        <w:ind w:left="60" w:right="40" w:firstLine="0"/>
        <w:rPr>
          <w:sz w:val="24"/>
          <w:szCs w:val="24"/>
        </w:rPr>
      </w:pPr>
      <w:r w:rsidRPr="00087950">
        <w:rPr>
          <w:rStyle w:val="95pt1"/>
          <w:sz w:val="24"/>
          <w:szCs w:val="24"/>
        </w:rPr>
        <w:t xml:space="preserve">програма для опрацювання </w:t>
      </w:r>
      <w:proofErr w:type="spellStart"/>
      <w:r w:rsidRPr="00087950">
        <w:rPr>
          <w:rStyle w:val="95pt1"/>
          <w:sz w:val="24"/>
          <w:szCs w:val="24"/>
        </w:rPr>
        <w:t>аудіо-</w:t>
      </w:r>
      <w:proofErr w:type="spellEnd"/>
      <w:r w:rsidRPr="00087950">
        <w:rPr>
          <w:rStyle w:val="95pt1"/>
          <w:sz w:val="24"/>
          <w:szCs w:val="24"/>
        </w:rPr>
        <w:t xml:space="preserve"> та </w:t>
      </w:r>
      <w:proofErr w:type="spellStart"/>
      <w:r w:rsidRPr="00087950">
        <w:rPr>
          <w:rStyle w:val="95pt1"/>
          <w:sz w:val="24"/>
          <w:szCs w:val="24"/>
        </w:rPr>
        <w:t>відео-</w:t>
      </w:r>
      <w:proofErr w:type="spellEnd"/>
      <w:r w:rsidRPr="00087950">
        <w:rPr>
          <w:rStyle w:val="95pt1"/>
          <w:sz w:val="24"/>
          <w:szCs w:val="24"/>
        </w:rPr>
        <w:t xml:space="preserve"> даних і розробки потокових презент</w:t>
      </w:r>
      <w:r w:rsidRPr="00087950">
        <w:rPr>
          <w:rStyle w:val="95pt1"/>
          <w:sz w:val="24"/>
          <w:szCs w:val="24"/>
        </w:rPr>
        <w:t>а</w:t>
      </w:r>
      <w:r w:rsidRPr="00087950">
        <w:rPr>
          <w:rStyle w:val="95pt1"/>
          <w:sz w:val="24"/>
          <w:szCs w:val="24"/>
        </w:rPr>
        <w:t>цій;</w:t>
      </w:r>
    </w:p>
    <w:p w:rsidR="006638F2" w:rsidRPr="00087950" w:rsidRDefault="00AD3787">
      <w:pPr>
        <w:pStyle w:val="1"/>
        <w:numPr>
          <w:ilvl w:val="0"/>
          <w:numId w:val="4"/>
        </w:numPr>
        <w:shd w:val="clear" w:color="auto" w:fill="auto"/>
        <w:tabs>
          <w:tab w:val="left" w:pos="276"/>
        </w:tabs>
        <w:spacing w:before="0"/>
        <w:ind w:left="60" w:right="40" w:firstLine="0"/>
        <w:rPr>
          <w:sz w:val="24"/>
          <w:szCs w:val="24"/>
        </w:rPr>
      </w:pPr>
      <w:r w:rsidRPr="00087950">
        <w:rPr>
          <w:rStyle w:val="95pt1"/>
          <w:sz w:val="24"/>
          <w:szCs w:val="24"/>
        </w:rPr>
        <w:t xml:space="preserve">електронні словники та </w:t>
      </w:r>
      <w:proofErr w:type="spellStart"/>
      <w:r w:rsidRPr="00087950">
        <w:rPr>
          <w:rStyle w:val="95pt1"/>
          <w:sz w:val="24"/>
          <w:szCs w:val="24"/>
        </w:rPr>
        <w:t>програми-перекла-</w:t>
      </w:r>
      <w:proofErr w:type="spellEnd"/>
      <w:r w:rsidRPr="00087950">
        <w:rPr>
          <w:rStyle w:val="95pt1"/>
          <w:sz w:val="24"/>
          <w:szCs w:val="24"/>
        </w:rPr>
        <w:t xml:space="preserve"> дачі;</w:t>
      </w:r>
    </w:p>
    <w:p w:rsidR="006638F2" w:rsidRPr="00087950" w:rsidRDefault="00AD3787">
      <w:pPr>
        <w:pStyle w:val="1"/>
        <w:numPr>
          <w:ilvl w:val="0"/>
          <w:numId w:val="4"/>
        </w:numPr>
        <w:shd w:val="clear" w:color="auto" w:fill="auto"/>
        <w:tabs>
          <w:tab w:val="left" w:pos="276"/>
        </w:tabs>
        <w:spacing w:before="0"/>
        <w:ind w:left="60" w:firstLine="0"/>
        <w:rPr>
          <w:sz w:val="24"/>
          <w:szCs w:val="24"/>
        </w:rPr>
      </w:pPr>
      <w:proofErr w:type="spellStart"/>
      <w:r w:rsidRPr="00087950">
        <w:rPr>
          <w:rStyle w:val="95pt1"/>
          <w:sz w:val="24"/>
          <w:szCs w:val="24"/>
        </w:rPr>
        <w:t>веб-браузер</w:t>
      </w:r>
      <w:proofErr w:type="spellEnd"/>
      <w:r w:rsidRPr="00087950">
        <w:rPr>
          <w:rStyle w:val="95pt1"/>
          <w:sz w:val="24"/>
          <w:szCs w:val="24"/>
        </w:rPr>
        <w:t>;</w:t>
      </w:r>
    </w:p>
    <w:p w:rsidR="006638F2" w:rsidRPr="00087950" w:rsidRDefault="00AD3787">
      <w:pPr>
        <w:pStyle w:val="1"/>
        <w:numPr>
          <w:ilvl w:val="0"/>
          <w:numId w:val="4"/>
        </w:numPr>
        <w:shd w:val="clear" w:color="auto" w:fill="auto"/>
        <w:tabs>
          <w:tab w:val="left" w:pos="276"/>
        </w:tabs>
        <w:spacing w:before="0"/>
        <w:ind w:left="60" w:firstLine="0"/>
        <w:rPr>
          <w:sz w:val="24"/>
          <w:szCs w:val="24"/>
        </w:rPr>
      </w:pPr>
      <w:r w:rsidRPr="00087950">
        <w:rPr>
          <w:rStyle w:val="95pt1"/>
          <w:sz w:val="24"/>
          <w:szCs w:val="24"/>
        </w:rPr>
        <w:t>середовище виконання алгоритмів;</w:t>
      </w:r>
    </w:p>
    <w:p w:rsidR="006638F2" w:rsidRPr="00087950" w:rsidRDefault="00AD3787">
      <w:pPr>
        <w:pStyle w:val="1"/>
        <w:numPr>
          <w:ilvl w:val="0"/>
          <w:numId w:val="4"/>
        </w:numPr>
        <w:shd w:val="clear" w:color="auto" w:fill="auto"/>
        <w:tabs>
          <w:tab w:val="left" w:pos="276"/>
        </w:tabs>
        <w:spacing w:before="0"/>
        <w:ind w:left="60" w:firstLine="0"/>
        <w:rPr>
          <w:sz w:val="24"/>
          <w:szCs w:val="24"/>
        </w:rPr>
      </w:pPr>
      <w:r w:rsidRPr="00087950">
        <w:rPr>
          <w:rStyle w:val="95pt1"/>
          <w:sz w:val="24"/>
          <w:szCs w:val="24"/>
        </w:rPr>
        <w:t>програми на розвиток логічного мислення;</w:t>
      </w:r>
    </w:p>
    <w:p w:rsidR="006638F2" w:rsidRPr="00087950" w:rsidRDefault="00AD3787">
      <w:pPr>
        <w:pStyle w:val="1"/>
        <w:numPr>
          <w:ilvl w:val="0"/>
          <w:numId w:val="4"/>
        </w:numPr>
        <w:shd w:val="clear" w:color="auto" w:fill="auto"/>
        <w:tabs>
          <w:tab w:val="left" w:pos="276"/>
        </w:tabs>
        <w:spacing w:before="0"/>
        <w:ind w:left="60" w:firstLine="0"/>
        <w:rPr>
          <w:sz w:val="24"/>
          <w:szCs w:val="24"/>
        </w:rPr>
      </w:pPr>
      <w:r w:rsidRPr="00087950">
        <w:rPr>
          <w:rStyle w:val="95pt1"/>
          <w:sz w:val="24"/>
          <w:szCs w:val="24"/>
        </w:rPr>
        <w:t>розвивальні програми;</w:t>
      </w:r>
    </w:p>
    <w:p w:rsidR="006638F2" w:rsidRPr="00087950" w:rsidRDefault="00AD3787">
      <w:pPr>
        <w:pStyle w:val="1"/>
        <w:numPr>
          <w:ilvl w:val="0"/>
          <w:numId w:val="4"/>
        </w:numPr>
        <w:shd w:val="clear" w:color="auto" w:fill="auto"/>
        <w:tabs>
          <w:tab w:val="left" w:pos="576"/>
        </w:tabs>
        <w:spacing w:before="0"/>
        <w:ind w:left="580" w:right="20" w:hanging="220"/>
        <w:jc w:val="left"/>
        <w:rPr>
          <w:sz w:val="24"/>
          <w:szCs w:val="24"/>
        </w:rPr>
      </w:pPr>
      <w:r w:rsidRPr="00087950">
        <w:rPr>
          <w:rStyle w:val="95pt1"/>
          <w:sz w:val="24"/>
          <w:szCs w:val="24"/>
        </w:rPr>
        <w:t>комп’ютерні програми на підтримку вив</w:t>
      </w:r>
      <w:r w:rsidRPr="00087950">
        <w:rPr>
          <w:rStyle w:val="95pt1"/>
          <w:sz w:val="24"/>
          <w:szCs w:val="24"/>
        </w:rPr>
        <w:softHyphen/>
        <w:t>чення навчальних предметів.</w:t>
      </w:r>
    </w:p>
    <w:p w:rsidR="006638F2" w:rsidRPr="00087950" w:rsidRDefault="00AD3787">
      <w:pPr>
        <w:pStyle w:val="1"/>
        <w:shd w:val="clear" w:color="auto" w:fill="auto"/>
        <w:spacing w:before="0"/>
        <w:ind w:right="20" w:firstLine="360"/>
        <w:rPr>
          <w:sz w:val="24"/>
          <w:szCs w:val="24"/>
        </w:rPr>
      </w:pPr>
      <w:r w:rsidRPr="00087950">
        <w:rPr>
          <w:rStyle w:val="95pt1"/>
          <w:sz w:val="24"/>
          <w:szCs w:val="24"/>
        </w:rPr>
        <w:t>Види діяльності, які бажано реалізовувати в процесі вивчення курсу: навчально-ігрова, прак</w:t>
      </w:r>
      <w:r w:rsidRPr="00087950">
        <w:rPr>
          <w:rStyle w:val="95pt1"/>
          <w:sz w:val="24"/>
          <w:szCs w:val="24"/>
        </w:rPr>
        <w:softHyphen/>
        <w:t>тичне експериментування, конструювання, дослі</w:t>
      </w:r>
      <w:r w:rsidRPr="00087950">
        <w:rPr>
          <w:rStyle w:val="95pt1"/>
          <w:sz w:val="24"/>
          <w:szCs w:val="24"/>
        </w:rPr>
        <w:softHyphen/>
        <w:t>дження, співпраця в п</w:t>
      </w:r>
      <w:r w:rsidRPr="00087950">
        <w:rPr>
          <w:rStyle w:val="95pt1"/>
          <w:sz w:val="24"/>
          <w:szCs w:val="24"/>
        </w:rPr>
        <w:t>а</w:t>
      </w:r>
      <w:r w:rsidRPr="00087950">
        <w:rPr>
          <w:rStyle w:val="95pt1"/>
          <w:sz w:val="24"/>
          <w:szCs w:val="24"/>
        </w:rPr>
        <w:t>рі, групова взаємодія, у тому числі в мережі.</w:t>
      </w:r>
    </w:p>
    <w:p w:rsidR="006638F2" w:rsidRPr="00087950" w:rsidRDefault="00AD3787">
      <w:pPr>
        <w:pStyle w:val="1"/>
        <w:shd w:val="clear" w:color="auto" w:fill="auto"/>
        <w:spacing w:before="0"/>
        <w:ind w:right="20" w:firstLine="360"/>
        <w:rPr>
          <w:sz w:val="24"/>
          <w:szCs w:val="24"/>
        </w:rPr>
        <w:sectPr w:rsidR="006638F2" w:rsidRPr="00087950" w:rsidSect="00607DF8">
          <w:pgSz w:w="11909" w:h="16838"/>
          <w:pgMar w:top="567" w:right="1047" w:bottom="709" w:left="851" w:header="0" w:footer="3" w:gutter="0"/>
          <w:cols w:space="102"/>
          <w:noEndnote/>
          <w:docGrid w:linePitch="360"/>
        </w:sectPr>
      </w:pPr>
      <w:r w:rsidRPr="00087950">
        <w:rPr>
          <w:rStyle w:val="95pt1"/>
          <w:sz w:val="24"/>
          <w:szCs w:val="24"/>
        </w:rPr>
        <w:t>З метою оцінювання індивідуальних досяг</w:t>
      </w:r>
      <w:r w:rsidRPr="00087950">
        <w:rPr>
          <w:rStyle w:val="95pt1"/>
          <w:sz w:val="24"/>
          <w:szCs w:val="24"/>
        </w:rPr>
        <w:softHyphen/>
        <w:t>нень учнів може бути використаний м</w:t>
      </w:r>
      <w:r w:rsidRPr="00087950">
        <w:rPr>
          <w:rStyle w:val="95pt1"/>
          <w:sz w:val="24"/>
          <w:szCs w:val="24"/>
        </w:rPr>
        <w:t>е</w:t>
      </w:r>
      <w:r w:rsidRPr="00087950">
        <w:rPr>
          <w:rStyle w:val="95pt1"/>
          <w:sz w:val="24"/>
          <w:szCs w:val="24"/>
        </w:rPr>
        <w:t>тод оці</w:t>
      </w:r>
      <w:r w:rsidRPr="00087950">
        <w:rPr>
          <w:rStyle w:val="95pt1"/>
          <w:sz w:val="24"/>
          <w:szCs w:val="24"/>
        </w:rPr>
        <w:softHyphen/>
        <w:t xml:space="preserve">нювання </w:t>
      </w:r>
      <w:proofErr w:type="spellStart"/>
      <w:r w:rsidRPr="00087950">
        <w:rPr>
          <w:rStyle w:val="95pt1"/>
          <w:sz w:val="24"/>
          <w:szCs w:val="24"/>
        </w:rPr>
        <w:t>портфоліо</w:t>
      </w:r>
      <w:proofErr w:type="spellEnd"/>
      <w:r w:rsidRPr="00087950">
        <w:rPr>
          <w:rStyle w:val="95pt1"/>
          <w:sz w:val="24"/>
          <w:szCs w:val="24"/>
        </w:rPr>
        <w:t xml:space="preserve">. Таке оцінювання передбачає визначення критеріїв для включення учнівських напрацювань до </w:t>
      </w:r>
      <w:proofErr w:type="spellStart"/>
      <w:r w:rsidRPr="00087950">
        <w:rPr>
          <w:rStyle w:val="95pt1"/>
          <w:sz w:val="24"/>
          <w:szCs w:val="24"/>
        </w:rPr>
        <w:t>портфоліо</w:t>
      </w:r>
      <w:proofErr w:type="spellEnd"/>
      <w:r w:rsidRPr="00087950">
        <w:rPr>
          <w:rStyle w:val="95pt1"/>
          <w:sz w:val="24"/>
          <w:szCs w:val="24"/>
        </w:rPr>
        <w:t>; форми подання мате</w:t>
      </w:r>
      <w:r w:rsidRPr="00087950">
        <w:rPr>
          <w:rStyle w:val="95pt1"/>
          <w:sz w:val="24"/>
          <w:szCs w:val="24"/>
        </w:rPr>
        <w:softHyphen/>
        <w:t>ріалу; спл</w:t>
      </w:r>
      <w:r w:rsidRPr="00087950">
        <w:rPr>
          <w:rStyle w:val="95pt1"/>
          <w:sz w:val="24"/>
          <w:szCs w:val="24"/>
        </w:rPr>
        <w:t>а</w:t>
      </w:r>
      <w:r w:rsidRPr="00087950">
        <w:rPr>
          <w:rStyle w:val="95pt1"/>
          <w:sz w:val="24"/>
          <w:szCs w:val="24"/>
        </w:rPr>
        <w:t>нованість оцінного процесу; елементи самооцінки з боку учня тощо.</w:t>
      </w:r>
    </w:p>
    <w:p w:rsidR="00087950" w:rsidRDefault="00087950">
      <w:pPr>
        <w:spacing w:line="226" w:lineRule="exact"/>
        <w:rPr>
          <w:sz w:val="18"/>
          <w:szCs w:val="18"/>
        </w:rPr>
        <w:sectPr w:rsidR="00087950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6638F2" w:rsidRDefault="006638F2">
      <w:pPr>
        <w:spacing w:line="226" w:lineRule="exact"/>
        <w:rPr>
          <w:sz w:val="18"/>
          <w:szCs w:val="18"/>
        </w:rPr>
      </w:pPr>
    </w:p>
    <w:p w:rsidR="006638F2" w:rsidRDefault="006638F2">
      <w:pPr>
        <w:rPr>
          <w:sz w:val="2"/>
          <w:szCs w:val="2"/>
        </w:rPr>
        <w:sectPr w:rsidR="006638F2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6638F2" w:rsidRPr="00AA11A4" w:rsidRDefault="00AA11A4">
      <w:pPr>
        <w:pStyle w:val="22"/>
        <w:keepNext/>
        <w:keepLines/>
        <w:shd w:val="clear" w:color="auto" w:fill="auto"/>
        <w:spacing w:after="18" w:line="210" w:lineRule="exact"/>
        <w:rPr>
          <w:i/>
          <w:sz w:val="24"/>
          <w:szCs w:val="24"/>
        </w:rPr>
      </w:pPr>
      <w:bookmarkStart w:id="2" w:name="bookmark4"/>
      <w:r>
        <w:rPr>
          <w:lang w:val="ru-RU"/>
        </w:rPr>
        <w:lastRenderedPageBreak/>
        <w:t xml:space="preserve">    </w:t>
      </w:r>
      <w:r w:rsidR="00AD3787" w:rsidRPr="00AA11A4">
        <w:rPr>
          <w:i/>
          <w:sz w:val="24"/>
          <w:szCs w:val="24"/>
        </w:rPr>
        <w:t>Розподіл навчальних годин на вивчення розділів програми</w:t>
      </w:r>
      <w:bookmarkEnd w:id="2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"/>
        <w:gridCol w:w="5784"/>
        <w:gridCol w:w="677"/>
        <w:gridCol w:w="682"/>
        <w:gridCol w:w="677"/>
        <w:gridCol w:w="672"/>
        <w:gridCol w:w="686"/>
      </w:tblGrid>
      <w:tr w:rsidR="006638F2">
        <w:trPr>
          <w:trHeight w:hRule="exact" w:val="336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211" w:lineRule="exact"/>
              <w:ind w:left="340" w:firstLine="0"/>
              <w:jc w:val="left"/>
            </w:pPr>
            <w:r>
              <w:rPr>
                <w:rStyle w:val="85pt3"/>
              </w:rPr>
              <w:t>№ роз</w:t>
            </w:r>
            <w:r>
              <w:rPr>
                <w:rStyle w:val="85pt3"/>
              </w:rPr>
              <w:softHyphen/>
              <w:t>ділу</w:t>
            </w:r>
          </w:p>
        </w:tc>
        <w:tc>
          <w:tcPr>
            <w:tcW w:w="57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Назва розділу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Класи і кількість годин</w:t>
            </w:r>
          </w:p>
        </w:tc>
      </w:tr>
      <w:tr w:rsidR="006638F2">
        <w:trPr>
          <w:trHeight w:hRule="exact" w:val="547"/>
          <w:jc w:val="center"/>
        </w:trPr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8F2" w:rsidRDefault="006638F2">
            <w:pPr>
              <w:framePr w:w="10027" w:wrap="notBeside" w:vAnchor="text" w:hAnchor="text" w:xAlign="center" w:y="1"/>
            </w:pPr>
          </w:p>
        </w:tc>
        <w:tc>
          <w:tcPr>
            <w:tcW w:w="57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638F2" w:rsidRDefault="006638F2">
            <w:pPr>
              <w:framePr w:w="10027" w:wrap="notBeside" w:vAnchor="text" w:hAnchor="text" w:xAlign="center" w:y="1"/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after="60" w:line="170" w:lineRule="exact"/>
              <w:ind w:firstLine="0"/>
              <w:jc w:val="center"/>
            </w:pPr>
            <w:r>
              <w:rPr>
                <w:rStyle w:val="85pt3"/>
              </w:rPr>
              <w:t>5</w:t>
            </w:r>
          </w:p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85pt3"/>
              </w:rPr>
              <w:t>клас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after="60" w:line="170" w:lineRule="exact"/>
              <w:ind w:firstLine="0"/>
              <w:jc w:val="center"/>
            </w:pPr>
            <w:r>
              <w:rPr>
                <w:rStyle w:val="85pt3"/>
              </w:rPr>
              <w:t>6</w:t>
            </w:r>
          </w:p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85pt3"/>
              </w:rPr>
              <w:t>клас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after="60" w:line="170" w:lineRule="exact"/>
              <w:ind w:firstLine="0"/>
              <w:jc w:val="center"/>
            </w:pPr>
            <w:r>
              <w:rPr>
                <w:rStyle w:val="85pt3"/>
              </w:rPr>
              <w:t>7</w:t>
            </w:r>
          </w:p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85pt3"/>
              </w:rPr>
              <w:t>клас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after="60" w:line="170" w:lineRule="exact"/>
              <w:ind w:firstLine="0"/>
              <w:jc w:val="center"/>
            </w:pPr>
            <w:r>
              <w:rPr>
                <w:rStyle w:val="85pt3"/>
              </w:rPr>
              <w:t>8</w:t>
            </w:r>
          </w:p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85pt3"/>
              </w:rPr>
              <w:t>клас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after="60" w:line="170" w:lineRule="exact"/>
              <w:ind w:firstLine="0"/>
              <w:jc w:val="center"/>
            </w:pPr>
            <w:r>
              <w:rPr>
                <w:rStyle w:val="85pt3"/>
              </w:rPr>
              <w:t>9</w:t>
            </w:r>
          </w:p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line="170" w:lineRule="exact"/>
              <w:ind w:firstLine="0"/>
              <w:jc w:val="center"/>
            </w:pPr>
            <w:r>
              <w:rPr>
                <w:rStyle w:val="85pt3"/>
              </w:rPr>
              <w:t>клас</w:t>
            </w:r>
          </w:p>
        </w:tc>
      </w:tr>
      <w:tr w:rsidR="006638F2">
        <w:trPr>
          <w:trHeight w:hRule="exact" w:val="30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left="340" w:firstLine="0"/>
              <w:jc w:val="left"/>
            </w:pPr>
            <w:r>
              <w:rPr>
                <w:rStyle w:val="85pt3"/>
              </w:rPr>
              <w:t>1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</w:pPr>
            <w:r>
              <w:rPr>
                <w:rStyle w:val="85pt3"/>
              </w:rPr>
              <w:t>Інформація, інформаційні процеси та системи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4"/>
              </w:rPr>
              <w:t>0</w:t>
            </w:r>
          </w:p>
        </w:tc>
      </w:tr>
      <w:tr w:rsidR="006638F2">
        <w:trPr>
          <w:trHeight w:hRule="exact" w:val="31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left="340" w:firstLine="0"/>
              <w:jc w:val="left"/>
            </w:pPr>
            <w:r>
              <w:rPr>
                <w:rStyle w:val="85pt3"/>
              </w:rPr>
              <w:t>2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</w:pPr>
            <w:r>
              <w:rPr>
                <w:rStyle w:val="85pt3"/>
              </w:rPr>
              <w:t>Інформаційно-комунікаційні технології в суспільстві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4"/>
              </w:rPr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Arial85pt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4"/>
              </w:rPr>
              <w:t>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5</w:t>
            </w:r>
          </w:p>
        </w:tc>
      </w:tr>
      <w:tr w:rsidR="006638F2">
        <w:trPr>
          <w:trHeight w:hRule="exact" w:val="31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left="340" w:firstLine="0"/>
              <w:jc w:val="left"/>
            </w:pPr>
            <w:r>
              <w:rPr>
                <w:rStyle w:val="85pt3"/>
              </w:rPr>
              <w:t>3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Комп’ютер як універсальний пристрій для опрацювання даних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90" w:lineRule="exact"/>
              <w:ind w:firstLine="0"/>
              <w:jc w:val="center"/>
            </w:pPr>
            <w:r>
              <w:rPr>
                <w:rStyle w:val="Calibri95pt"/>
              </w:rPr>
              <w:t>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9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8</w:t>
            </w:r>
          </w:p>
        </w:tc>
      </w:tr>
      <w:tr w:rsidR="006638F2">
        <w:trPr>
          <w:trHeight w:hRule="exact" w:val="31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left="340" w:firstLine="0"/>
              <w:jc w:val="left"/>
            </w:pPr>
            <w:r>
              <w:rPr>
                <w:rStyle w:val="85pt3"/>
              </w:rPr>
              <w:t>4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</w:pPr>
            <w:r>
              <w:rPr>
                <w:rStyle w:val="85pt3"/>
              </w:rPr>
              <w:t>Базові інформаційні технології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5"/>
              </w:rPr>
              <w:t>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4"/>
              </w:rPr>
              <w:t>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4"/>
              </w:rPr>
              <w:t>0</w:t>
            </w:r>
          </w:p>
        </w:tc>
      </w:tr>
      <w:tr w:rsidR="006638F2">
        <w:trPr>
          <w:trHeight w:hRule="exact" w:val="31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6638F2">
            <w:pPr>
              <w:framePr w:w="1002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</w:pPr>
            <w:r>
              <w:rPr>
                <w:rStyle w:val="85pt3"/>
              </w:rPr>
              <w:t>4.1. Опрацювання текстових даних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9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4"/>
              </w:rPr>
              <w:t>0</w:t>
            </w:r>
          </w:p>
        </w:tc>
      </w:tr>
      <w:tr w:rsidR="006638F2">
        <w:trPr>
          <w:trHeight w:hRule="exact" w:val="31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6638F2">
            <w:pPr>
              <w:framePr w:w="1002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</w:pPr>
            <w:r>
              <w:rPr>
                <w:rStyle w:val="85pt3"/>
              </w:rPr>
              <w:t>4.2. Опрацювання графічних даних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90" w:lineRule="exact"/>
              <w:ind w:firstLine="0"/>
              <w:jc w:val="center"/>
            </w:pPr>
            <w:r>
              <w:rPr>
                <w:rStyle w:val="Calibri95pt"/>
              </w:rPr>
              <w:t>6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90" w:lineRule="exact"/>
              <w:ind w:firstLine="0"/>
              <w:jc w:val="center"/>
            </w:pPr>
            <w:r>
              <w:rPr>
                <w:rStyle w:val="Calibri95pt"/>
              </w:rPr>
              <w:t>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4"/>
              </w:rPr>
              <w:t>0</w:t>
            </w:r>
          </w:p>
        </w:tc>
      </w:tr>
      <w:tr w:rsidR="006638F2">
        <w:trPr>
          <w:trHeight w:hRule="exact" w:val="31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6638F2">
            <w:pPr>
              <w:framePr w:w="1002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</w:pPr>
            <w:r>
              <w:rPr>
                <w:rStyle w:val="85pt3"/>
              </w:rPr>
              <w:t>4.3. Опрацювання мультимедійних даних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0</w:t>
            </w:r>
          </w:p>
        </w:tc>
      </w:tr>
      <w:tr w:rsidR="006638F2">
        <w:trPr>
          <w:trHeight w:hRule="exact" w:val="30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6638F2">
            <w:pPr>
              <w:framePr w:w="1002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</w:pPr>
            <w:r>
              <w:rPr>
                <w:rStyle w:val="85pt3"/>
              </w:rPr>
              <w:t>4.4. Комплексні інформаційні об’єкти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90" w:lineRule="exact"/>
              <w:ind w:firstLine="0"/>
              <w:jc w:val="center"/>
            </w:pPr>
            <w:r>
              <w:rPr>
                <w:rStyle w:val="Calibri95pt0"/>
              </w:rPr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5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12</w:t>
            </w:r>
          </w:p>
        </w:tc>
      </w:tr>
      <w:tr w:rsidR="006638F2">
        <w:trPr>
          <w:trHeight w:hRule="exact" w:val="30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6638F2">
            <w:pPr>
              <w:framePr w:w="1002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</w:pPr>
            <w:r>
              <w:rPr>
                <w:rStyle w:val="85pt3"/>
              </w:rPr>
              <w:t>4.5. Опрацювання числових даних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5"/>
              </w:rPr>
              <w:t>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5"/>
              </w:rPr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10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0</w:t>
            </w:r>
          </w:p>
        </w:tc>
      </w:tr>
      <w:tr w:rsidR="006638F2">
        <w:trPr>
          <w:trHeight w:hRule="exact" w:val="30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6638F2">
            <w:pPr>
              <w:framePr w:w="1002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</w:pPr>
            <w:r>
              <w:rPr>
                <w:rStyle w:val="85pt3"/>
              </w:rPr>
              <w:t>4.6. Опрацювання баз даних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5"/>
              </w:rPr>
              <w:t>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5"/>
              </w:rPr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5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14</w:t>
            </w:r>
          </w:p>
        </w:tc>
      </w:tr>
      <w:tr w:rsidR="006638F2">
        <w:trPr>
          <w:trHeight w:hRule="exact" w:val="31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left="340" w:firstLine="0"/>
              <w:jc w:val="left"/>
            </w:pPr>
            <w:r>
              <w:rPr>
                <w:rStyle w:val="85pt3"/>
              </w:rPr>
              <w:t>5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</w:pPr>
            <w:r>
              <w:rPr>
                <w:rStyle w:val="85pt3"/>
              </w:rPr>
              <w:t>Комп’ютерні мережі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5"/>
              </w:rPr>
              <w:t>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10</w:t>
            </w:r>
          </w:p>
        </w:tc>
      </w:tr>
      <w:tr w:rsidR="006638F2">
        <w:trPr>
          <w:trHeight w:hRule="exact" w:val="31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left="340" w:firstLine="0"/>
              <w:jc w:val="left"/>
            </w:pPr>
            <w:r>
              <w:rPr>
                <w:rStyle w:val="85pt5"/>
              </w:rPr>
              <w:t>6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</w:pPr>
            <w:r>
              <w:rPr>
                <w:rStyle w:val="85pt3"/>
              </w:rPr>
              <w:t>Моделювання та алгоритмізація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6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8</w:t>
            </w:r>
          </w:p>
        </w:tc>
      </w:tr>
      <w:tr w:rsidR="006638F2">
        <w:trPr>
          <w:trHeight w:hRule="exact" w:val="52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left="340" w:firstLine="0"/>
              <w:jc w:val="left"/>
            </w:pPr>
            <w:r>
              <w:rPr>
                <w:rStyle w:val="85pt3"/>
              </w:rPr>
              <w:t>7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216" w:lineRule="exact"/>
              <w:ind w:firstLine="0"/>
            </w:pPr>
            <w:r>
              <w:rPr>
                <w:rStyle w:val="85pt3"/>
              </w:rPr>
              <w:t xml:space="preserve">Розв’язування </w:t>
            </w:r>
            <w:proofErr w:type="spellStart"/>
            <w:r>
              <w:rPr>
                <w:rStyle w:val="85pt3"/>
              </w:rPr>
              <w:t>компетентнісних</w:t>
            </w:r>
            <w:proofErr w:type="spellEnd"/>
            <w:r>
              <w:rPr>
                <w:rStyle w:val="85pt3"/>
              </w:rPr>
              <w:t xml:space="preserve"> задач, виконання індивідуаль</w:t>
            </w:r>
            <w:r>
              <w:rPr>
                <w:rStyle w:val="85pt3"/>
              </w:rPr>
              <w:softHyphen/>
              <w:t>них та колективних навчальних проектів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5"/>
              </w:rPr>
              <w:t>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5"/>
              </w:rPr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12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10</w:t>
            </w:r>
          </w:p>
        </w:tc>
      </w:tr>
      <w:tr w:rsidR="006638F2">
        <w:trPr>
          <w:trHeight w:hRule="exact" w:val="30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6638F2">
            <w:pPr>
              <w:framePr w:w="1002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</w:pPr>
            <w:r>
              <w:rPr>
                <w:rStyle w:val="85pt3"/>
              </w:rPr>
              <w:t>Резерв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3</w:t>
            </w:r>
          </w:p>
        </w:tc>
      </w:tr>
      <w:tr w:rsidR="006638F2">
        <w:trPr>
          <w:trHeight w:hRule="exact" w:val="331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8F2" w:rsidRDefault="00AA11A4">
            <w:pPr>
              <w:framePr w:w="10027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377494274" behindDoc="0" locked="0" layoutInCell="1" allowOverlap="1">
                      <wp:simplePos x="0" y="0"/>
                      <wp:positionH relativeFrom="column">
                        <wp:posOffset>-12701</wp:posOffset>
                      </wp:positionH>
                      <wp:positionV relativeFrom="paragraph">
                        <wp:posOffset>184150</wp:posOffset>
                      </wp:positionV>
                      <wp:extent cx="6353175" cy="0"/>
                      <wp:effectExtent l="0" t="0" r="9525" b="19050"/>
                      <wp:wrapNone/>
                      <wp:docPr id="8" name="Прямая соединительная линия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31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8" o:spid="_x0000_s1026" style="position:absolute;z-index:37749427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pt,14.5pt" to="499.2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" strokecolor="black [3040]"/>
                  </w:pict>
                </mc:Fallback>
              </mc:AlternateConten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</w:pPr>
            <w:r>
              <w:rPr>
                <w:rStyle w:val="85pt3"/>
              </w:rPr>
              <w:t>Разом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35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35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35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70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70</w:t>
            </w:r>
          </w:p>
        </w:tc>
      </w:tr>
    </w:tbl>
    <w:p w:rsidR="006638F2" w:rsidRDefault="006638F2">
      <w:pPr>
        <w:rPr>
          <w:sz w:val="2"/>
          <w:szCs w:val="2"/>
        </w:rPr>
      </w:pPr>
    </w:p>
    <w:p w:rsidR="006638F2" w:rsidRDefault="00AD3787">
      <w:pPr>
        <w:pStyle w:val="22"/>
        <w:keepNext/>
        <w:keepLines/>
        <w:shd w:val="clear" w:color="auto" w:fill="auto"/>
        <w:spacing w:before="151" w:after="138" w:line="210" w:lineRule="exact"/>
        <w:ind w:left="3580"/>
        <w:jc w:val="left"/>
      </w:pPr>
      <w:bookmarkStart w:id="3" w:name="bookmark5"/>
      <w:r>
        <w:t>ЗМІСТ НАВЧАЛЬНОГО МАТЕРІАЛУ</w:t>
      </w:r>
      <w:bookmarkEnd w:id="3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46"/>
        <w:gridCol w:w="7738"/>
      </w:tblGrid>
      <w:tr w:rsidR="006638F2">
        <w:trPr>
          <w:trHeight w:hRule="exact" w:val="331"/>
          <w:jc w:val="center"/>
        </w:trPr>
        <w:tc>
          <w:tcPr>
            <w:tcW w:w="9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9984" w:wrap="notBeside" w:vAnchor="text" w:hAnchor="text" w:xAlign="center" w:y="1"/>
              <w:shd w:val="clear" w:color="auto" w:fill="auto"/>
              <w:spacing w:before="0" w:line="210" w:lineRule="exact"/>
              <w:ind w:firstLine="0"/>
              <w:jc w:val="center"/>
            </w:pPr>
            <w:r>
              <w:rPr>
                <w:rStyle w:val="Calibri105pt"/>
              </w:rPr>
              <w:t>5 клас 35 годин (1 година на тиждень)</w:t>
            </w:r>
          </w:p>
        </w:tc>
      </w:tr>
      <w:tr w:rsidR="006638F2">
        <w:trPr>
          <w:trHeight w:hRule="exact" w:val="1387"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9984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Calibri10pt0"/>
              </w:rPr>
              <w:t>Інформація та повідо</w:t>
            </w:r>
            <w:r>
              <w:rPr>
                <w:rStyle w:val="Calibri10pt0"/>
              </w:rPr>
              <w:t>м</w:t>
            </w:r>
            <w:r>
              <w:rPr>
                <w:rStyle w:val="Calibri10pt0"/>
              </w:rPr>
              <w:t>лення. Інформаційні пр</w:t>
            </w:r>
            <w:r>
              <w:rPr>
                <w:rStyle w:val="Calibri10pt0"/>
              </w:rPr>
              <w:t>о</w:t>
            </w:r>
            <w:r>
              <w:rPr>
                <w:rStyle w:val="Calibri10pt0"/>
              </w:rPr>
              <w:t xml:space="preserve">цеси (3 </w:t>
            </w:r>
            <w:proofErr w:type="spellStart"/>
            <w:r>
              <w:rPr>
                <w:rStyle w:val="Calibri10pt0"/>
              </w:rPr>
              <w:t>год</w:t>
            </w:r>
            <w:proofErr w:type="spellEnd"/>
            <w:r>
              <w:rPr>
                <w:rStyle w:val="Calibri10pt0"/>
              </w:rPr>
              <w:t>)</w:t>
            </w:r>
          </w:p>
        </w:tc>
        <w:tc>
          <w:tcPr>
            <w:tcW w:w="7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9984" w:wrap="notBeside" w:vAnchor="text" w:hAnchor="text" w:xAlign="center" w:y="1"/>
              <w:shd w:val="clear" w:color="auto" w:fill="auto"/>
              <w:spacing w:before="0" w:line="216" w:lineRule="exact"/>
              <w:ind w:firstLine="0"/>
            </w:pPr>
            <w:r>
              <w:rPr>
                <w:rStyle w:val="85pt3"/>
              </w:rPr>
              <w:t>Поняття про інформацію. Повідомлення.</w:t>
            </w:r>
          </w:p>
          <w:p w:rsidR="006638F2" w:rsidRDefault="00AD3787">
            <w:pPr>
              <w:pStyle w:val="1"/>
              <w:framePr w:w="9984" w:wrap="notBeside" w:vAnchor="text" w:hAnchor="text" w:xAlign="center" w:y="1"/>
              <w:shd w:val="clear" w:color="auto" w:fill="auto"/>
              <w:spacing w:before="0" w:line="216" w:lineRule="exact"/>
              <w:ind w:firstLine="0"/>
            </w:pPr>
            <w:r>
              <w:rPr>
                <w:rStyle w:val="85pt3"/>
              </w:rPr>
              <w:t>Способи подання повідомлень (текстовий, графічний, звуковий, відео, умовні жести та сигн</w:t>
            </w:r>
            <w:r>
              <w:rPr>
                <w:rStyle w:val="85pt3"/>
              </w:rPr>
              <w:t>а</w:t>
            </w:r>
            <w:r>
              <w:rPr>
                <w:rStyle w:val="85pt3"/>
              </w:rPr>
              <w:t>ли, комбіновані).</w:t>
            </w:r>
          </w:p>
          <w:p w:rsidR="006638F2" w:rsidRDefault="00AD3787">
            <w:pPr>
              <w:pStyle w:val="1"/>
              <w:framePr w:w="9984" w:wrap="notBeside" w:vAnchor="text" w:hAnchor="text" w:xAlign="center" w:y="1"/>
              <w:shd w:val="clear" w:color="auto" w:fill="auto"/>
              <w:spacing w:before="0" w:line="216" w:lineRule="exact"/>
              <w:ind w:firstLine="0"/>
            </w:pPr>
            <w:r>
              <w:rPr>
                <w:rStyle w:val="85pt3"/>
              </w:rPr>
              <w:t>Інформаційні процеси: зберігання, Опрацювання, передавання та пошук повідомлень. Дані.</w:t>
            </w:r>
          </w:p>
          <w:p w:rsidR="006638F2" w:rsidRDefault="00AD3787">
            <w:pPr>
              <w:pStyle w:val="1"/>
              <w:framePr w:w="9984" w:wrap="notBeside" w:vAnchor="text" w:hAnchor="text" w:xAlign="center" w:y="1"/>
              <w:shd w:val="clear" w:color="auto" w:fill="auto"/>
              <w:spacing w:before="0" w:line="216" w:lineRule="exact"/>
              <w:ind w:firstLine="0"/>
            </w:pPr>
            <w:r>
              <w:rPr>
                <w:rStyle w:val="85pt3"/>
              </w:rPr>
              <w:t>Засоби реалізації інформаційних процесів</w:t>
            </w:r>
          </w:p>
        </w:tc>
      </w:tr>
      <w:tr w:rsidR="006638F2">
        <w:trPr>
          <w:trHeight w:hRule="exact" w:val="350"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9984" w:wrap="notBeside" w:vAnchor="text" w:hAnchor="text" w:xAlign="center" w:y="1"/>
              <w:shd w:val="clear" w:color="auto" w:fill="auto"/>
              <w:spacing w:before="0" w:line="200" w:lineRule="exact"/>
              <w:ind w:firstLine="0"/>
              <w:jc w:val="center"/>
            </w:pPr>
            <w:r>
              <w:rPr>
                <w:rStyle w:val="Calibri10pt0"/>
              </w:rPr>
              <w:t xml:space="preserve">Об'єкти (2 </w:t>
            </w:r>
            <w:proofErr w:type="spellStart"/>
            <w:r>
              <w:rPr>
                <w:rStyle w:val="Calibri10pt0"/>
              </w:rPr>
              <w:t>год</w:t>
            </w:r>
            <w:proofErr w:type="spellEnd"/>
            <w:r>
              <w:rPr>
                <w:rStyle w:val="Calibri10pt0"/>
              </w:rPr>
              <w:t>)</w:t>
            </w:r>
          </w:p>
        </w:tc>
        <w:tc>
          <w:tcPr>
            <w:tcW w:w="7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9984" w:wrap="notBeside" w:vAnchor="text" w:hAnchor="text" w:xAlign="center" w:y="1"/>
              <w:shd w:val="clear" w:color="auto" w:fill="auto"/>
              <w:spacing w:before="0" w:line="170" w:lineRule="exact"/>
              <w:ind w:firstLine="0"/>
            </w:pPr>
            <w:r>
              <w:rPr>
                <w:rStyle w:val="85pt3"/>
              </w:rPr>
              <w:t>Об’єкти. Властивості об’єктів, значення властивостей. Об’єкти навколо нас</w:t>
            </w:r>
          </w:p>
        </w:tc>
      </w:tr>
    </w:tbl>
    <w:p w:rsidR="006638F2" w:rsidRDefault="006638F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46"/>
        <w:gridCol w:w="7776"/>
      </w:tblGrid>
      <w:tr w:rsidR="006638F2">
        <w:trPr>
          <w:trHeight w:hRule="exact" w:val="2280"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2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Calibri10pt1"/>
              </w:rPr>
              <w:lastRenderedPageBreak/>
              <w:t>Основні складові комп'</w:t>
            </w:r>
            <w:r>
              <w:rPr>
                <w:rStyle w:val="Calibri10pt1"/>
              </w:rPr>
              <w:t>ю</w:t>
            </w:r>
            <w:r>
              <w:rPr>
                <w:rStyle w:val="Calibri10pt1"/>
              </w:rPr>
              <w:t xml:space="preserve">тера. Початкові навички роботи з комп'ютером (8 </w:t>
            </w:r>
            <w:proofErr w:type="spellStart"/>
            <w:r>
              <w:rPr>
                <w:rStyle w:val="Calibri10pt1"/>
              </w:rPr>
              <w:t>год</w:t>
            </w:r>
            <w:proofErr w:type="spellEnd"/>
            <w:r>
              <w:rPr>
                <w:rStyle w:val="Calibri10pt1"/>
              </w:rPr>
              <w:t>)</w:t>
            </w: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2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6"/>
              </w:rPr>
              <w:t>Складові комп’ютера (системний блок, пристрої введення (миша, клавіатура), збері</w:t>
            </w:r>
            <w:r>
              <w:rPr>
                <w:rStyle w:val="85pt6"/>
              </w:rPr>
              <w:softHyphen/>
              <w:t>гання, опрацювання, виведення (монітор, принтер)).</w:t>
            </w:r>
          </w:p>
          <w:p w:rsidR="006638F2" w:rsidRDefault="00AD3787">
            <w:pPr>
              <w:pStyle w:val="1"/>
              <w:framePr w:w="10022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6"/>
              </w:rPr>
              <w:t>Види сучасних комп’ютерів.</w:t>
            </w:r>
          </w:p>
          <w:p w:rsidR="006638F2" w:rsidRDefault="00AD3787">
            <w:pPr>
              <w:pStyle w:val="1"/>
              <w:framePr w:w="10022" w:wrap="notBeside" w:vAnchor="text" w:hAnchor="text" w:xAlign="center" w:y="1"/>
              <w:shd w:val="clear" w:color="auto" w:fill="auto"/>
              <w:spacing w:before="0" w:line="216" w:lineRule="exact"/>
              <w:ind w:firstLine="0"/>
            </w:pPr>
            <w:r>
              <w:rPr>
                <w:rStyle w:val="85pt6"/>
              </w:rPr>
              <w:t>Правила поведінки і безпеки життєдіяльності (БЖ) в комп’ютерному кабінеті. Підготовка комп’ютера до роботи. Коректне завершення роботи з комп’ютером. Поняття про програму. Робочий стіл. Меню.</w:t>
            </w:r>
          </w:p>
          <w:p w:rsidR="006638F2" w:rsidRDefault="00AD3787">
            <w:pPr>
              <w:pStyle w:val="1"/>
              <w:framePr w:w="10022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6"/>
              </w:rPr>
              <w:t>Запуск програми на виконання. Вікно програми, кнопки керування вікном програ</w:t>
            </w:r>
            <w:r>
              <w:rPr>
                <w:rStyle w:val="85pt6"/>
              </w:rPr>
              <w:softHyphen/>
              <w:t>ми. Зав</w:t>
            </w:r>
            <w:r>
              <w:rPr>
                <w:rStyle w:val="85pt6"/>
              </w:rPr>
              <w:t>е</w:t>
            </w:r>
            <w:r>
              <w:rPr>
                <w:rStyle w:val="85pt6"/>
              </w:rPr>
              <w:t>ршення роботи з програмою.</w:t>
            </w:r>
          </w:p>
          <w:p w:rsidR="006638F2" w:rsidRDefault="00AD3787">
            <w:pPr>
              <w:pStyle w:val="1"/>
              <w:framePr w:w="10022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6"/>
              </w:rPr>
              <w:t>Поняття про файл і каталог (папку), їх імена. Перегляд списків імен файлів і папок. Трен</w:t>
            </w:r>
            <w:r>
              <w:rPr>
                <w:rStyle w:val="85pt6"/>
              </w:rPr>
              <w:t>а</w:t>
            </w:r>
            <w:r>
              <w:rPr>
                <w:rStyle w:val="85pt6"/>
              </w:rPr>
              <w:t>жери миші і клавіатури</w:t>
            </w:r>
          </w:p>
        </w:tc>
      </w:tr>
      <w:tr w:rsidR="006638F2">
        <w:trPr>
          <w:trHeight w:hRule="exact" w:val="1397"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2" w:wrap="notBeside" w:vAnchor="text" w:hAnchor="text" w:xAlign="center" w:y="1"/>
              <w:shd w:val="clear" w:color="auto" w:fill="auto"/>
              <w:spacing w:before="0" w:line="245" w:lineRule="exact"/>
              <w:ind w:firstLine="0"/>
              <w:jc w:val="center"/>
            </w:pPr>
            <w:r>
              <w:rPr>
                <w:rStyle w:val="Calibri10pt1"/>
              </w:rPr>
              <w:t xml:space="preserve">Алгоритми і виконавці (б </w:t>
            </w:r>
            <w:proofErr w:type="spellStart"/>
            <w:r>
              <w:rPr>
                <w:rStyle w:val="Calibri10pt1"/>
              </w:rPr>
              <w:t>год</w:t>
            </w:r>
            <w:proofErr w:type="spellEnd"/>
            <w:r>
              <w:rPr>
                <w:rStyle w:val="Calibri10pt1"/>
              </w:rPr>
              <w:t>)</w:t>
            </w: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2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6"/>
              </w:rPr>
              <w:t>Поняття команди. Команди і виконавці.</w:t>
            </w:r>
          </w:p>
          <w:p w:rsidR="006638F2" w:rsidRDefault="00AD3787">
            <w:pPr>
              <w:pStyle w:val="1"/>
              <w:framePr w:w="10022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6"/>
              </w:rPr>
              <w:t>Поняття алгоритму. Виконавці алгоритмів. Алгоритми в нашому житті. Форми по</w:t>
            </w:r>
            <w:r>
              <w:rPr>
                <w:rStyle w:val="85pt6"/>
              </w:rPr>
              <w:softHyphen/>
              <w:t>дання а</w:t>
            </w:r>
            <w:r>
              <w:rPr>
                <w:rStyle w:val="85pt6"/>
              </w:rPr>
              <w:t>л</w:t>
            </w:r>
            <w:r>
              <w:rPr>
                <w:rStyle w:val="85pt6"/>
              </w:rPr>
              <w:t>горитмів.</w:t>
            </w:r>
          </w:p>
          <w:p w:rsidR="006638F2" w:rsidRDefault="00AD3787">
            <w:pPr>
              <w:pStyle w:val="1"/>
              <w:framePr w:w="10022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6"/>
              </w:rPr>
              <w:t>План як один із видів алгоритму. Планування в нашому житті.</w:t>
            </w:r>
          </w:p>
          <w:p w:rsidR="006638F2" w:rsidRDefault="00AD3787">
            <w:pPr>
              <w:pStyle w:val="1"/>
              <w:framePr w:w="10022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6"/>
              </w:rPr>
              <w:t>Середовище складання і виконання алгоритму.</w:t>
            </w:r>
          </w:p>
          <w:p w:rsidR="006638F2" w:rsidRDefault="00AD3787">
            <w:pPr>
              <w:pStyle w:val="1"/>
              <w:framePr w:w="10022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6"/>
              </w:rPr>
              <w:t>Складання алгоритмів для виконавців</w:t>
            </w:r>
          </w:p>
        </w:tc>
      </w:tr>
      <w:tr w:rsidR="006638F2">
        <w:trPr>
          <w:trHeight w:hRule="exact" w:val="1171"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2" w:wrap="notBeside" w:vAnchor="text" w:hAnchor="text" w:xAlign="center" w:y="1"/>
              <w:shd w:val="clear" w:color="auto" w:fill="auto"/>
              <w:spacing w:before="0" w:line="235" w:lineRule="exact"/>
              <w:ind w:firstLine="0"/>
              <w:jc w:val="center"/>
            </w:pPr>
            <w:r>
              <w:rPr>
                <w:rStyle w:val="Calibri10pt1"/>
              </w:rPr>
              <w:t xml:space="preserve">Комп'ютерна графіка. Растрова графіка (6 </w:t>
            </w:r>
            <w:proofErr w:type="spellStart"/>
            <w:r>
              <w:rPr>
                <w:rStyle w:val="Calibri10pt1"/>
              </w:rPr>
              <w:t>год</w:t>
            </w:r>
            <w:proofErr w:type="spellEnd"/>
            <w:r>
              <w:rPr>
                <w:rStyle w:val="Calibri10pt1"/>
              </w:rPr>
              <w:t>)</w:t>
            </w: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2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6"/>
              </w:rPr>
              <w:t>Поняття комп’ютерної графіки. Растрові зображення, їх властивості.</w:t>
            </w:r>
          </w:p>
          <w:p w:rsidR="006638F2" w:rsidRDefault="00AD3787">
            <w:pPr>
              <w:pStyle w:val="1"/>
              <w:framePr w:w="10022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6"/>
              </w:rPr>
              <w:t>Растровий графічний редактор.</w:t>
            </w:r>
          </w:p>
          <w:p w:rsidR="006638F2" w:rsidRDefault="00AD3787">
            <w:pPr>
              <w:pStyle w:val="1"/>
              <w:framePr w:w="10022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6"/>
              </w:rPr>
              <w:t>Відкриття збережених зображень у графічному редакторі. Зміна значень властивос</w:t>
            </w:r>
            <w:r>
              <w:rPr>
                <w:rStyle w:val="85pt6"/>
              </w:rPr>
              <w:softHyphen/>
              <w:t>тей з</w:t>
            </w:r>
            <w:r>
              <w:rPr>
                <w:rStyle w:val="85pt6"/>
              </w:rPr>
              <w:t>о</w:t>
            </w:r>
            <w:r>
              <w:rPr>
                <w:rStyle w:val="85pt6"/>
              </w:rPr>
              <w:t>бражень. Збереження зображень.</w:t>
            </w:r>
          </w:p>
          <w:p w:rsidR="006638F2" w:rsidRDefault="00AD3787">
            <w:pPr>
              <w:pStyle w:val="1"/>
              <w:framePr w:w="10022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6"/>
              </w:rPr>
              <w:t>Створення зображень у середовищі графічного редактора. Додавання тексту</w:t>
            </w:r>
          </w:p>
        </w:tc>
      </w:tr>
      <w:tr w:rsidR="006638F2">
        <w:trPr>
          <w:trHeight w:hRule="exact" w:val="1834"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2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Calibri10pt1"/>
              </w:rPr>
              <w:t xml:space="preserve">Презентації (8 </w:t>
            </w:r>
            <w:proofErr w:type="spellStart"/>
            <w:r>
              <w:rPr>
                <w:rStyle w:val="Calibri10pt1"/>
              </w:rPr>
              <w:t>год</w:t>
            </w:r>
            <w:proofErr w:type="spellEnd"/>
            <w:r>
              <w:rPr>
                <w:rStyle w:val="Calibri10pt1"/>
              </w:rPr>
              <w:t>)</w:t>
            </w: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2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6"/>
              </w:rPr>
              <w:t>Презентація. Комп’ютерна презентація.</w:t>
            </w:r>
          </w:p>
          <w:p w:rsidR="006638F2" w:rsidRDefault="00AD3787">
            <w:pPr>
              <w:pStyle w:val="1"/>
              <w:framePr w:w="10022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6"/>
              </w:rPr>
              <w:t>Середовище редактора презентацій. Відкриття презентації та її запуск на перегляд. Пере</w:t>
            </w:r>
            <w:r>
              <w:rPr>
                <w:rStyle w:val="85pt6"/>
              </w:rPr>
              <w:t>г</w:t>
            </w:r>
            <w:r>
              <w:rPr>
                <w:rStyle w:val="85pt6"/>
              </w:rPr>
              <w:t>ляд фотоальбому.</w:t>
            </w:r>
          </w:p>
          <w:p w:rsidR="006638F2" w:rsidRDefault="00AD3787">
            <w:pPr>
              <w:pStyle w:val="1"/>
              <w:framePr w:w="10022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6"/>
              </w:rPr>
              <w:t>Вставляння зображень. Створення фотоальбому.</w:t>
            </w:r>
          </w:p>
          <w:p w:rsidR="006638F2" w:rsidRDefault="00AD3787">
            <w:pPr>
              <w:pStyle w:val="1"/>
              <w:framePr w:w="10022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6"/>
              </w:rPr>
              <w:t>Збереження презентацій.</w:t>
            </w:r>
          </w:p>
          <w:p w:rsidR="006638F2" w:rsidRDefault="00AD3787">
            <w:pPr>
              <w:pStyle w:val="1"/>
              <w:framePr w:w="10022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6"/>
              </w:rPr>
              <w:t>Текстові та графічні об’єкти слайдів. Створення, виділення та редагування текстових об’єктів. Форматування текстових і графічних об’єктів слайду.</w:t>
            </w:r>
          </w:p>
          <w:p w:rsidR="006638F2" w:rsidRDefault="00AD3787">
            <w:pPr>
              <w:pStyle w:val="1"/>
              <w:framePr w:w="10022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6"/>
              </w:rPr>
              <w:t>Створення презентацій на основі шаблону</w:t>
            </w:r>
          </w:p>
        </w:tc>
      </w:tr>
      <w:tr w:rsidR="006638F2">
        <w:trPr>
          <w:trHeight w:hRule="exact" w:val="355"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22" w:wrap="notBeside" w:vAnchor="text" w:hAnchor="text" w:xAlign="center" w:y="1"/>
              <w:shd w:val="clear" w:color="auto" w:fill="auto"/>
              <w:spacing w:before="0" w:line="170" w:lineRule="exact"/>
              <w:ind w:left="160" w:firstLine="0"/>
              <w:jc w:val="left"/>
            </w:pPr>
            <w:r>
              <w:rPr>
                <w:rStyle w:val="85pt6"/>
              </w:rPr>
              <w:t>Резерв — 2 години</w:t>
            </w: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6638F2">
            <w:pPr>
              <w:framePr w:w="1002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638F2" w:rsidRDefault="006638F2">
      <w:pPr>
        <w:spacing w:line="240" w:lineRule="exact"/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27"/>
        <w:gridCol w:w="7771"/>
      </w:tblGrid>
      <w:tr w:rsidR="006638F2">
        <w:trPr>
          <w:trHeight w:hRule="exact" w:val="346"/>
          <w:jc w:val="center"/>
        </w:trPr>
        <w:tc>
          <w:tcPr>
            <w:tcW w:w="99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9998" w:wrap="notBeside" w:vAnchor="text" w:hAnchor="text" w:xAlign="center" w:y="1"/>
              <w:shd w:val="clear" w:color="auto" w:fill="auto"/>
              <w:spacing w:before="0" w:line="200" w:lineRule="exact"/>
              <w:ind w:firstLine="0"/>
              <w:jc w:val="center"/>
            </w:pPr>
            <w:r>
              <w:rPr>
                <w:rStyle w:val="Calibri10pt2"/>
              </w:rPr>
              <w:t>б клас 35 годин (1 година на тиждень)</w:t>
            </w:r>
          </w:p>
        </w:tc>
      </w:tr>
      <w:tr w:rsidR="006638F2">
        <w:trPr>
          <w:trHeight w:hRule="exact" w:val="566"/>
          <w:jc w:val="center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9998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Calibri10pt1"/>
              </w:rPr>
              <w:t xml:space="preserve">Кодування даних (2 </w:t>
            </w:r>
            <w:proofErr w:type="spellStart"/>
            <w:r>
              <w:rPr>
                <w:rStyle w:val="Calibri10pt1"/>
              </w:rPr>
              <w:t>год</w:t>
            </w:r>
            <w:proofErr w:type="spellEnd"/>
            <w:r>
              <w:rPr>
                <w:rStyle w:val="Calibri10pt1"/>
              </w:rPr>
              <w:t>)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9998" w:wrap="notBeside" w:vAnchor="text" w:hAnchor="text" w:xAlign="center" w:y="1"/>
              <w:shd w:val="clear" w:color="auto" w:fill="auto"/>
              <w:spacing w:before="0" w:line="221" w:lineRule="exact"/>
              <w:ind w:firstLine="0"/>
            </w:pPr>
            <w:r>
              <w:rPr>
                <w:rStyle w:val="85pt6"/>
              </w:rPr>
              <w:t>Кодування даних. Двійкове кодування. Одиниці вимірювання довжини двійкового коду</w:t>
            </w:r>
          </w:p>
        </w:tc>
      </w:tr>
      <w:tr w:rsidR="006638F2">
        <w:trPr>
          <w:trHeight w:hRule="exact" w:val="2040"/>
          <w:jc w:val="center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9998" w:wrap="notBeside" w:vAnchor="text" w:hAnchor="text" w:xAlign="center" w:y="1"/>
              <w:shd w:val="clear" w:color="auto" w:fill="auto"/>
              <w:spacing w:before="0"/>
              <w:ind w:firstLine="0"/>
            </w:pPr>
            <w:r>
              <w:rPr>
                <w:rStyle w:val="Calibri10pt1"/>
              </w:rPr>
              <w:t>Ознайомлення з опер</w:t>
            </w:r>
            <w:r>
              <w:rPr>
                <w:rStyle w:val="Calibri10pt1"/>
              </w:rPr>
              <w:t>а</w:t>
            </w:r>
            <w:r>
              <w:rPr>
                <w:rStyle w:val="Calibri10pt1"/>
              </w:rPr>
              <w:t xml:space="preserve">ційною системою (6 </w:t>
            </w:r>
            <w:proofErr w:type="spellStart"/>
            <w:r>
              <w:rPr>
                <w:rStyle w:val="Calibri10pt1"/>
              </w:rPr>
              <w:t>год</w:t>
            </w:r>
            <w:proofErr w:type="spellEnd"/>
            <w:r>
              <w:rPr>
                <w:rStyle w:val="Calibri10pt1"/>
              </w:rPr>
              <w:t>)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9998" w:wrap="notBeside" w:vAnchor="text" w:hAnchor="text" w:xAlign="center" w:y="1"/>
              <w:shd w:val="clear" w:color="auto" w:fill="auto"/>
              <w:spacing w:before="0" w:line="216" w:lineRule="exact"/>
              <w:ind w:firstLine="0"/>
            </w:pPr>
            <w:r>
              <w:rPr>
                <w:rStyle w:val="85pt6"/>
              </w:rPr>
              <w:t>Поняття програмного забезпечення комп’ютера. Поняття операційної системи. Графіч</w:t>
            </w:r>
            <w:r>
              <w:rPr>
                <w:rStyle w:val="85pt6"/>
              </w:rPr>
              <w:softHyphen/>
              <w:t>ний інтерфейс користувача.</w:t>
            </w:r>
          </w:p>
          <w:p w:rsidR="006638F2" w:rsidRDefault="00AD3787">
            <w:pPr>
              <w:pStyle w:val="1"/>
              <w:framePr w:w="9998" w:wrap="notBeside" w:vAnchor="text" w:hAnchor="text" w:xAlign="center" w:y="1"/>
              <w:shd w:val="clear" w:color="auto" w:fill="auto"/>
              <w:spacing w:before="0" w:line="216" w:lineRule="exact"/>
              <w:ind w:firstLine="0"/>
            </w:pPr>
            <w:r>
              <w:rPr>
                <w:rStyle w:val="85pt6"/>
              </w:rPr>
              <w:t>Вікна, їх об’єкти. Види вікон. Операції над вікнами.</w:t>
            </w:r>
          </w:p>
          <w:p w:rsidR="006638F2" w:rsidRDefault="00AD3787">
            <w:pPr>
              <w:pStyle w:val="1"/>
              <w:framePr w:w="9998" w:wrap="notBeside" w:vAnchor="text" w:hAnchor="text" w:xAlign="center" w:y="1"/>
              <w:shd w:val="clear" w:color="auto" w:fill="auto"/>
              <w:spacing w:before="0" w:line="216" w:lineRule="exact"/>
              <w:ind w:firstLine="0"/>
            </w:pPr>
            <w:r>
              <w:rPr>
                <w:rStyle w:val="85pt6"/>
              </w:rPr>
              <w:t>Призначення файлової системи. Об’єкти файлової системи. Властивості об’єктів фай</w:t>
            </w:r>
            <w:r>
              <w:rPr>
                <w:rStyle w:val="85pt6"/>
              </w:rPr>
              <w:softHyphen/>
              <w:t>лової си</w:t>
            </w:r>
            <w:r>
              <w:rPr>
                <w:rStyle w:val="85pt6"/>
              </w:rPr>
              <w:t>с</w:t>
            </w:r>
            <w:r>
              <w:rPr>
                <w:rStyle w:val="85pt6"/>
              </w:rPr>
              <w:t>теми: ім’я об’єкта, шлях до об’єкта, повне ім’я об’єкта, розширення імені, розмір.</w:t>
            </w:r>
          </w:p>
          <w:p w:rsidR="006638F2" w:rsidRDefault="00AD3787">
            <w:pPr>
              <w:pStyle w:val="1"/>
              <w:framePr w:w="9998" w:wrap="notBeside" w:vAnchor="text" w:hAnchor="text" w:xAlign="center" w:y="1"/>
              <w:shd w:val="clear" w:color="auto" w:fill="auto"/>
              <w:spacing w:before="0" w:line="216" w:lineRule="exact"/>
              <w:ind w:firstLine="0"/>
            </w:pPr>
            <w:r>
              <w:rPr>
                <w:rStyle w:val="85pt6"/>
              </w:rPr>
              <w:t>Операції над об’єктами файлової системи: створення, копіювання, перейменування, перем</w:t>
            </w:r>
            <w:r>
              <w:rPr>
                <w:rStyle w:val="85pt6"/>
              </w:rPr>
              <w:t>і</w:t>
            </w:r>
            <w:r>
              <w:rPr>
                <w:rStyle w:val="85pt6"/>
              </w:rPr>
              <w:t>щення та видалення об’єктів.</w:t>
            </w:r>
          </w:p>
          <w:p w:rsidR="006638F2" w:rsidRDefault="00AD3787">
            <w:pPr>
              <w:pStyle w:val="1"/>
              <w:framePr w:w="9998" w:wrap="notBeside" w:vAnchor="text" w:hAnchor="text" w:xAlign="center" w:y="1"/>
              <w:shd w:val="clear" w:color="auto" w:fill="auto"/>
              <w:spacing w:before="0" w:line="216" w:lineRule="exact"/>
              <w:ind w:firstLine="0"/>
            </w:pPr>
            <w:r>
              <w:rPr>
                <w:rStyle w:val="85pt6"/>
              </w:rPr>
              <w:t>Пошук як інформаційний процес. Пошук об’єктів файлової системи</w:t>
            </w:r>
          </w:p>
        </w:tc>
      </w:tr>
      <w:tr w:rsidR="006638F2">
        <w:trPr>
          <w:trHeight w:hRule="exact" w:val="1392"/>
          <w:jc w:val="center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9998" w:wrap="notBeside" w:vAnchor="text" w:hAnchor="text" w:xAlign="center" w:y="1"/>
              <w:shd w:val="clear" w:color="auto" w:fill="auto"/>
              <w:spacing w:before="0" w:line="245" w:lineRule="exact"/>
              <w:ind w:firstLine="0"/>
              <w:jc w:val="center"/>
            </w:pPr>
            <w:r>
              <w:rPr>
                <w:rStyle w:val="Calibri10pt1"/>
              </w:rPr>
              <w:t xml:space="preserve">Мультимедійні дані (4 </w:t>
            </w:r>
            <w:proofErr w:type="spellStart"/>
            <w:r>
              <w:rPr>
                <w:rStyle w:val="Calibri10pt1"/>
              </w:rPr>
              <w:t>год</w:t>
            </w:r>
            <w:proofErr w:type="spellEnd"/>
            <w:r>
              <w:rPr>
                <w:rStyle w:val="Calibri10pt1"/>
              </w:rPr>
              <w:t>)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9998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6"/>
              </w:rPr>
              <w:t>Поняття про мультимедійні дані. Пристрої введення-виведення мультимедійних даних.</w:t>
            </w:r>
          </w:p>
          <w:p w:rsidR="006638F2" w:rsidRDefault="00AD3787">
            <w:pPr>
              <w:pStyle w:val="1"/>
              <w:framePr w:w="9998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6"/>
              </w:rPr>
              <w:t>Копіювання зображень з фотокамер, мобільних пристроїв на комп’ютер. Мультимедійні пр</w:t>
            </w:r>
            <w:r>
              <w:rPr>
                <w:rStyle w:val="85pt6"/>
              </w:rPr>
              <w:t>о</w:t>
            </w:r>
            <w:r>
              <w:rPr>
                <w:rStyle w:val="85pt6"/>
              </w:rPr>
              <w:t>гравачі.</w:t>
            </w:r>
          </w:p>
          <w:p w:rsidR="006638F2" w:rsidRDefault="00AD3787">
            <w:pPr>
              <w:pStyle w:val="1"/>
              <w:framePr w:w="9998" w:wrap="notBeside" w:vAnchor="text" w:hAnchor="text" w:xAlign="center" w:y="1"/>
              <w:shd w:val="clear" w:color="auto" w:fill="auto"/>
              <w:spacing w:before="0" w:line="216" w:lineRule="exact"/>
              <w:ind w:firstLine="0"/>
            </w:pPr>
            <w:r>
              <w:rPr>
                <w:rStyle w:val="85pt6"/>
              </w:rPr>
              <w:t>Медіаменеджери (перегляд, збереження, впорядкування, групування мультимедій</w:t>
            </w:r>
            <w:r>
              <w:rPr>
                <w:rStyle w:val="85pt6"/>
              </w:rPr>
              <w:softHyphen/>
              <w:t>них даних)</w:t>
            </w:r>
          </w:p>
        </w:tc>
      </w:tr>
      <w:tr w:rsidR="006638F2">
        <w:trPr>
          <w:trHeight w:hRule="exact" w:val="571"/>
          <w:jc w:val="center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9998" w:wrap="notBeside" w:vAnchor="text" w:hAnchor="text" w:xAlign="center" w:y="1"/>
              <w:shd w:val="clear" w:color="auto" w:fill="auto"/>
              <w:spacing w:before="0" w:line="235" w:lineRule="exact"/>
              <w:ind w:firstLine="0"/>
              <w:jc w:val="center"/>
            </w:pPr>
            <w:r>
              <w:rPr>
                <w:rStyle w:val="Calibri10pt1"/>
              </w:rPr>
              <w:t xml:space="preserve">Опрацювання текстових даних (8 </w:t>
            </w:r>
            <w:proofErr w:type="spellStart"/>
            <w:r>
              <w:rPr>
                <w:rStyle w:val="Calibri10pt1"/>
              </w:rPr>
              <w:t>год</w:t>
            </w:r>
            <w:proofErr w:type="spellEnd"/>
            <w:r>
              <w:rPr>
                <w:rStyle w:val="Calibri10pt1"/>
              </w:rPr>
              <w:t>)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9998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6"/>
              </w:rPr>
              <w:t>Поняття текстового документа та його опрацювання. Призначення текстового процесора.</w:t>
            </w:r>
          </w:p>
        </w:tc>
      </w:tr>
    </w:tbl>
    <w:p w:rsidR="006638F2" w:rsidRDefault="006638F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46"/>
        <w:gridCol w:w="7790"/>
      </w:tblGrid>
      <w:tr w:rsidR="006638F2">
        <w:trPr>
          <w:trHeight w:hRule="exact" w:val="2275"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6638F2">
            <w:pPr>
              <w:framePr w:w="1003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37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3"/>
              </w:rPr>
              <w:t>Середовище текстового процесора.</w:t>
            </w:r>
          </w:p>
          <w:p w:rsidR="006638F2" w:rsidRDefault="00AD3787">
            <w:pPr>
              <w:pStyle w:val="1"/>
              <w:framePr w:w="10037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3"/>
              </w:rPr>
              <w:t>Відкриття і збереження документа.</w:t>
            </w:r>
          </w:p>
          <w:p w:rsidR="006638F2" w:rsidRDefault="00AD3787">
            <w:pPr>
              <w:pStyle w:val="1"/>
              <w:framePr w:w="10037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3"/>
              </w:rPr>
              <w:t>Введення та редагування тексту</w:t>
            </w:r>
          </w:p>
          <w:p w:rsidR="006638F2" w:rsidRDefault="00AD3787">
            <w:pPr>
              <w:pStyle w:val="1"/>
              <w:framePr w:w="10037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3"/>
              </w:rPr>
              <w:t>Виділення фрагментів тексту. Робота з фрагментом тексту: копіювання, переміщен</w:t>
            </w:r>
            <w:r>
              <w:rPr>
                <w:rStyle w:val="85pt3"/>
              </w:rPr>
              <w:softHyphen/>
              <w:t>ня, вид</w:t>
            </w:r>
            <w:r>
              <w:rPr>
                <w:rStyle w:val="85pt3"/>
              </w:rPr>
              <w:t>а</w:t>
            </w:r>
            <w:r>
              <w:rPr>
                <w:rStyle w:val="85pt3"/>
              </w:rPr>
              <w:t>лення та вставляння.</w:t>
            </w:r>
          </w:p>
          <w:p w:rsidR="006638F2" w:rsidRDefault="00AD3787">
            <w:pPr>
              <w:pStyle w:val="1"/>
              <w:framePr w:w="10037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3"/>
              </w:rPr>
              <w:t>Форматування символів та абзаців: шрифт, розмір, накреслення, колір, вирівнюван</w:t>
            </w:r>
            <w:r>
              <w:rPr>
                <w:rStyle w:val="85pt3"/>
              </w:rPr>
              <w:softHyphen/>
              <w:t>ня, вст</w:t>
            </w:r>
            <w:r>
              <w:rPr>
                <w:rStyle w:val="85pt3"/>
              </w:rPr>
              <w:t>а</w:t>
            </w:r>
            <w:r>
              <w:rPr>
                <w:rStyle w:val="85pt3"/>
              </w:rPr>
              <w:t>новлення відступів абзацу.</w:t>
            </w:r>
          </w:p>
          <w:p w:rsidR="006638F2" w:rsidRDefault="00AD3787">
            <w:pPr>
              <w:pStyle w:val="1"/>
              <w:framePr w:w="10037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3"/>
              </w:rPr>
              <w:t>Вставлення зображень у текстовий документ.</w:t>
            </w:r>
          </w:p>
          <w:p w:rsidR="006638F2" w:rsidRDefault="00AD3787">
            <w:pPr>
              <w:pStyle w:val="1"/>
              <w:framePr w:w="10037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3"/>
              </w:rPr>
              <w:t>Перевірка правопису. Пошук та заміна в тексті.</w:t>
            </w:r>
          </w:p>
          <w:p w:rsidR="006638F2" w:rsidRDefault="00AD3787">
            <w:pPr>
              <w:pStyle w:val="1"/>
              <w:framePr w:w="10037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3"/>
              </w:rPr>
              <w:t>Нумерування сторінок. Попередній перегляд, друкування</w:t>
            </w:r>
          </w:p>
        </w:tc>
      </w:tr>
      <w:tr w:rsidR="006638F2">
        <w:trPr>
          <w:trHeight w:hRule="exact" w:val="802"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37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Calibri10pt1"/>
              </w:rPr>
              <w:t>Комп'ютерні мережі. Р</w:t>
            </w:r>
            <w:r>
              <w:rPr>
                <w:rStyle w:val="Calibri10pt1"/>
              </w:rPr>
              <w:t>о</w:t>
            </w:r>
            <w:r>
              <w:rPr>
                <w:rStyle w:val="Calibri10pt1"/>
              </w:rPr>
              <w:t xml:space="preserve">бота в локальній мережі (2 </w:t>
            </w:r>
            <w:proofErr w:type="spellStart"/>
            <w:r>
              <w:rPr>
                <w:rStyle w:val="Calibri10pt1"/>
              </w:rPr>
              <w:t>год</w:t>
            </w:r>
            <w:proofErr w:type="spellEnd"/>
            <w:r>
              <w:rPr>
                <w:rStyle w:val="Calibri10pt1"/>
              </w:rPr>
              <w:t>)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37" w:wrap="notBeside" w:vAnchor="text" w:hAnchor="text" w:xAlign="center" w:y="1"/>
              <w:shd w:val="clear" w:color="auto" w:fill="auto"/>
              <w:spacing w:before="0" w:line="211" w:lineRule="exact"/>
              <w:ind w:left="100" w:firstLine="0"/>
              <w:jc w:val="left"/>
            </w:pPr>
            <w:r>
              <w:rPr>
                <w:rStyle w:val="85pt3"/>
              </w:rPr>
              <w:t>Поняття про комп’ютерні мережі. Апаратне й програмне забезпечення мереж. Поняття про локальну мережу. Поняття користувача й сеансу користувача; вхід у ло</w:t>
            </w:r>
            <w:r>
              <w:rPr>
                <w:rStyle w:val="85pt3"/>
              </w:rPr>
              <w:softHyphen/>
              <w:t>кальну мережу</w:t>
            </w:r>
          </w:p>
        </w:tc>
      </w:tr>
      <w:tr w:rsidR="006638F2">
        <w:trPr>
          <w:trHeight w:hRule="exact" w:val="1608"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37" w:wrap="notBeside" w:vAnchor="text" w:hAnchor="text" w:xAlign="center" w:y="1"/>
              <w:shd w:val="clear" w:color="auto" w:fill="auto"/>
              <w:spacing w:before="0" w:line="245" w:lineRule="exact"/>
              <w:ind w:firstLine="0"/>
              <w:jc w:val="center"/>
            </w:pPr>
            <w:r>
              <w:rPr>
                <w:rStyle w:val="Calibri10pt1"/>
              </w:rPr>
              <w:t>Глобальна мережа Інте</w:t>
            </w:r>
            <w:r>
              <w:rPr>
                <w:rStyle w:val="Calibri10pt1"/>
              </w:rPr>
              <w:t>р</w:t>
            </w:r>
            <w:r>
              <w:rPr>
                <w:rStyle w:val="Calibri10pt1"/>
              </w:rPr>
              <w:t xml:space="preserve">нет (б </w:t>
            </w:r>
            <w:proofErr w:type="spellStart"/>
            <w:r>
              <w:rPr>
                <w:rStyle w:val="Calibri10pt1"/>
              </w:rPr>
              <w:t>год</w:t>
            </w:r>
            <w:proofErr w:type="spellEnd"/>
            <w:r>
              <w:rPr>
                <w:rStyle w:val="Calibri10pt1"/>
              </w:rPr>
              <w:t>)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37" w:wrap="notBeside" w:vAnchor="text" w:hAnchor="text" w:xAlign="center" w:y="1"/>
              <w:shd w:val="clear" w:color="auto" w:fill="auto"/>
              <w:spacing w:before="0" w:line="211" w:lineRule="exact"/>
              <w:ind w:left="100" w:firstLine="0"/>
              <w:jc w:val="left"/>
            </w:pPr>
            <w:r>
              <w:rPr>
                <w:rStyle w:val="85pt3"/>
              </w:rPr>
              <w:t>Поняття про глобальну мережу Інтернет. Основні служби Інтернету.</w:t>
            </w:r>
          </w:p>
          <w:p w:rsidR="006638F2" w:rsidRDefault="00AD3787">
            <w:pPr>
              <w:pStyle w:val="1"/>
              <w:framePr w:w="10037" w:wrap="notBeside" w:vAnchor="text" w:hAnchor="text" w:xAlign="center" w:y="1"/>
              <w:shd w:val="clear" w:color="auto" w:fill="auto"/>
              <w:spacing w:before="0" w:line="211" w:lineRule="exact"/>
              <w:ind w:left="100" w:firstLine="0"/>
              <w:jc w:val="left"/>
            </w:pPr>
            <w:r>
              <w:rPr>
                <w:rStyle w:val="85pt3"/>
              </w:rPr>
              <w:t xml:space="preserve">Поняття веб-сайту, </w:t>
            </w:r>
            <w:proofErr w:type="spellStart"/>
            <w:r>
              <w:rPr>
                <w:rStyle w:val="85pt3"/>
              </w:rPr>
              <w:t>веб-сторінки</w:t>
            </w:r>
            <w:proofErr w:type="spellEnd"/>
            <w:r>
              <w:rPr>
                <w:rStyle w:val="85pt3"/>
              </w:rPr>
              <w:t>, її адреси. Гіперпосилання.</w:t>
            </w:r>
          </w:p>
          <w:p w:rsidR="006638F2" w:rsidRDefault="00AD3787">
            <w:pPr>
              <w:pStyle w:val="1"/>
              <w:framePr w:w="10037" w:wrap="notBeside" w:vAnchor="text" w:hAnchor="text" w:xAlign="center" w:y="1"/>
              <w:shd w:val="clear" w:color="auto" w:fill="auto"/>
              <w:spacing w:before="0" w:line="211" w:lineRule="exact"/>
              <w:ind w:left="100" w:firstLine="0"/>
              <w:jc w:val="left"/>
            </w:pPr>
            <w:r>
              <w:rPr>
                <w:rStyle w:val="85pt3"/>
              </w:rPr>
              <w:t xml:space="preserve">Робота з </w:t>
            </w:r>
            <w:proofErr w:type="spellStart"/>
            <w:r>
              <w:rPr>
                <w:rStyle w:val="85pt3"/>
              </w:rPr>
              <w:t>веб-браузером</w:t>
            </w:r>
            <w:proofErr w:type="spellEnd"/>
            <w:r>
              <w:rPr>
                <w:rStyle w:val="85pt3"/>
              </w:rPr>
              <w:t xml:space="preserve">. Використання списку сайтів, вибраних для швидкого доступу. </w:t>
            </w:r>
            <w:proofErr w:type="spellStart"/>
            <w:r>
              <w:rPr>
                <w:rStyle w:val="85pt3"/>
              </w:rPr>
              <w:t>Інт</w:t>
            </w:r>
            <w:r>
              <w:rPr>
                <w:rStyle w:val="85pt3"/>
              </w:rPr>
              <w:t>е</w:t>
            </w:r>
            <w:r>
              <w:rPr>
                <w:rStyle w:val="85pt3"/>
              </w:rPr>
              <w:t>рнет-енциклопедії</w:t>
            </w:r>
            <w:proofErr w:type="spellEnd"/>
            <w:r>
              <w:rPr>
                <w:rStyle w:val="85pt3"/>
              </w:rPr>
              <w:t xml:space="preserve"> та словники.</w:t>
            </w:r>
          </w:p>
          <w:p w:rsidR="006638F2" w:rsidRDefault="00AD3787">
            <w:pPr>
              <w:pStyle w:val="1"/>
              <w:framePr w:w="10037" w:wrap="notBeside" w:vAnchor="text" w:hAnchor="text" w:xAlign="center" w:y="1"/>
              <w:shd w:val="clear" w:color="auto" w:fill="auto"/>
              <w:spacing w:before="0" w:line="211" w:lineRule="exact"/>
              <w:ind w:left="100" w:firstLine="0"/>
              <w:jc w:val="left"/>
            </w:pPr>
            <w:r>
              <w:rPr>
                <w:rStyle w:val="85pt3"/>
              </w:rPr>
              <w:t xml:space="preserve">Пошук в Інтернеті. Збереження </w:t>
            </w:r>
            <w:proofErr w:type="spellStart"/>
            <w:r>
              <w:rPr>
                <w:rStyle w:val="85pt3"/>
              </w:rPr>
              <w:t>веб-сторінок</w:t>
            </w:r>
            <w:proofErr w:type="spellEnd"/>
            <w:r>
              <w:rPr>
                <w:rStyle w:val="85pt3"/>
              </w:rPr>
              <w:t xml:space="preserve"> та їх фрагментів.</w:t>
            </w:r>
          </w:p>
          <w:p w:rsidR="006638F2" w:rsidRDefault="00AD3787">
            <w:pPr>
              <w:pStyle w:val="1"/>
              <w:framePr w:w="10037" w:wrap="notBeside" w:vAnchor="text" w:hAnchor="text" w:xAlign="center" w:y="1"/>
              <w:shd w:val="clear" w:color="auto" w:fill="auto"/>
              <w:spacing w:before="0" w:line="211" w:lineRule="exact"/>
              <w:ind w:left="100" w:firstLine="0"/>
              <w:jc w:val="left"/>
            </w:pPr>
            <w:r>
              <w:rPr>
                <w:rStyle w:val="85pt3"/>
              </w:rPr>
              <w:t>Авторське право в Інтернеті.</w:t>
            </w:r>
          </w:p>
          <w:p w:rsidR="006638F2" w:rsidRDefault="00AD3787">
            <w:pPr>
              <w:pStyle w:val="1"/>
              <w:framePr w:w="10037" w:wrap="notBeside" w:vAnchor="text" w:hAnchor="text" w:xAlign="center" w:y="1"/>
              <w:shd w:val="clear" w:color="auto" w:fill="auto"/>
              <w:spacing w:before="0" w:line="211" w:lineRule="exact"/>
              <w:ind w:left="100" w:firstLine="0"/>
              <w:jc w:val="left"/>
            </w:pPr>
            <w:r>
              <w:rPr>
                <w:rStyle w:val="85pt3"/>
              </w:rPr>
              <w:t>Безпечна робота в Інтернеті</w:t>
            </w:r>
          </w:p>
        </w:tc>
      </w:tr>
      <w:tr w:rsidR="006638F2">
        <w:trPr>
          <w:trHeight w:hRule="exact" w:val="802"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37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Calibri10pt1"/>
              </w:rPr>
              <w:t>Висловлювання. Алгор</w:t>
            </w:r>
            <w:r>
              <w:rPr>
                <w:rStyle w:val="Calibri10pt1"/>
              </w:rPr>
              <w:t>и</w:t>
            </w:r>
            <w:r>
              <w:rPr>
                <w:rStyle w:val="Calibri10pt1"/>
              </w:rPr>
              <w:t xml:space="preserve">тми з розгалуженням (6 </w:t>
            </w:r>
            <w:proofErr w:type="spellStart"/>
            <w:r>
              <w:rPr>
                <w:rStyle w:val="Calibri10pt1"/>
              </w:rPr>
              <w:t>год</w:t>
            </w:r>
            <w:proofErr w:type="spellEnd"/>
            <w:r>
              <w:rPr>
                <w:rStyle w:val="Calibri10pt1"/>
              </w:rPr>
              <w:t>)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37" w:wrap="notBeside" w:vAnchor="text" w:hAnchor="text" w:xAlign="center" w:y="1"/>
              <w:shd w:val="clear" w:color="auto" w:fill="auto"/>
              <w:spacing w:before="0" w:line="211" w:lineRule="exact"/>
              <w:ind w:left="100" w:firstLine="0"/>
              <w:jc w:val="left"/>
            </w:pPr>
            <w:r>
              <w:rPr>
                <w:rStyle w:val="85pt3"/>
              </w:rPr>
              <w:t>Висловлювання. Істинні та хибні висловлювання. Логічне слідування «</w:t>
            </w:r>
            <w:proofErr w:type="spellStart"/>
            <w:r>
              <w:rPr>
                <w:rStyle w:val="85pt3"/>
              </w:rPr>
              <w:t>якщо—то-</w:t>
            </w:r>
            <w:proofErr w:type="spellEnd"/>
            <w:r>
              <w:rPr>
                <w:rStyle w:val="85pt3"/>
              </w:rPr>
              <w:t xml:space="preserve"> інакше». Алгоритми з розгалуженням. Створення та виконання алгоритмів з розга</w:t>
            </w:r>
            <w:r>
              <w:rPr>
                <w:rStyle w:val="85pt3"/>
              </w:rPr>
              <w:softHyphen/>
              <w:t>луженням для в</w:t>
            </w:r>
            <w:r>
              <w:rPr>
                <w:rStyle w:val="85pt3"/>
              </w:rPr>
              <w:t>и</w:t>
            </w:r>
            <w:r>
              <w:rPr>
                <w:rStyle w:val="85pt3"/>
              </w:rPr>
              <w:t>конавців у визначеному середовищі</w:t>
            </w:r>
          </w:p>
        </w:tc>
      </w:tr>
      <w:tr w:rsidR="006638F2">
        <w:trPr>
          <w:trHeight w:hRule="exact" w:val="336"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37" w:wrap="notBeside" w:vAnchor="text" w:hAnchor="text" w:xAlign="center" w:y="1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85pt3"/>
              </w:rPr>
              <w:t>Резерв — 2 години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6638F2">
            <w:pPr>
              <w:framePr w:w="10037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638F2" w:rsidRDefault="006638F2">
      <w:pPr>
        <w:spacing w:line="180" w:lineRule="exact"/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42"/>
        <w:gridCol w:w="7776"/>
      </w:tblGrid>
      <w:tr w:rsidR="006638F2">
        <w:trPr>
          <w:trHeight w:hRule="exact" w:val="398"/>
          <w:jc w:val="center"/>
        </w:trPr>
        <w:tc>
          <w:tcPr>
            <w:tcW w:w="100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18" w:wrap="notBeside" w:vAnchor="text" w:hAnchor="text" w:xAlign="center" w:y="1"/>
              <w:shd w:val="clear" w:color="auto" w:fill="auto"/>
              <w:spacing w:before="0" w:line="200" w:lineRule="exact"/>
              <w:ind w:firstLine="0"/>
              <w:jc w:val="center"/>
            </w:pPr>
            <w:r>
              <w:rPr>
                <w:rStyle w:val="Calibri10pt3"/>
              </w:rPr>
              <w:t>7 клас 35 годин (1 година на тиждень)</w:t>
            </w:r>
          </w:p>
        </w:tc>
      </w:tr>
      <w:tr w:rsidR="006638F2">
        <w:trPr>
          <w:trHeight w:hRule="exact" w:val="955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18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Calibri10pt1"/>
              </w:rPr>
              <w:t xml:space="preserve">Архівування даних (3 </w:t>
            </w:r>
            <w:proofErr w:type="spellStart"/>
            <w:r>
              <w:rPr>
                <w:rStyle w:val="Calibri10pt1"/>
              </w:rPr>
              <w:t>год</w:t>
            </w:r>
            <w:proofErr w:type="spellEnd"/>
            <w:r>
              <w:rPr>
                <w:rStyle w:val="Calibri10pt1"/>
              </w:rPr>
              <w:t>)</w:t>
            </w: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18" w:wrap="notBeside" w:vAnchor="text" w:hAnchor="text" w:xAlign="center" w:y="1"/>
              <w:shd w:val="clear" w:color="auto" w:fill="auto"/>
              <w:spacing w:before="0" w:line="211" w:lineRule="exact"/>
              <w:ind w:left="100" w:firstLine="0"/>
              <w:jc w:val="left"/>
            </w:pPr>
            <w:r>
              <w:rPr>
                <w:rStyle w:val="85pt3"/>
              </w:rPr>
              <w:t>Операції над групами файлів та папок: виділення групи, копіювання, переміщення, пошук.</w:t>
            </w:r>
          </w:p>
          <w:p w:rsidR="006638F2" w:rsidRDefault="00AD3787">
            <w:pPr>
              <w:pStyle w:val="1"/>
              <w:framePr w:w="10018" w:wrap="notBeside" w:vAnchor="text" w:hAnchor="text" w:xAlign="center" w:y="1"/>
              <w:shd w:val="clear" w:color="auto" w:fill="auto"/>
              <w:spacing w:before="0" w:line="211" w:lineRule="exact"/>
              <w:ind w:left="100" w:firstLine="0"/>
              <w:jc w:val="left"/>
            </w:pPr>
            <w:r>
              <w:rPr>
                <w:rStyle w:val="85pt3"/>
              </w:rPr>
              <w:t>Архіви, їх призначення. Найпростіші операції над архівами: створення і розкриття архівів</w:t>
            </w:r>
          </w:p>
        </w:tc>
      </w:tr>
      <w:tr w:rsidR="006638F2">
        <w:trPr>
          <w:trHeight w:hRule="exact" w:val="1392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18" w:wrap="notBeside" w:vAnchor="text" w:hAnchor="text" w:xAlign="center" w:y="1"/>
              <w:shd w:val="clear" w:color="auto" w:fill="auto"/>
              <w:spacing w:before="0" w:line="245" w:lineRule="exact"/>
              <w:ind w:firstLine="0"/>
              <w:jc w:val="center"/>
            </w:pPr>
            <w:r>
              <w:rPr>
                <w:rStyle w:val="Calibri10pt1"/>
              </w:rPr>
              <w:t xml:space="preserve">Електронне листування (3 </w:t>
            </w:r>
            <w:proofErr w:type="spellStart"/>
            <w:r>
              <w:rPr>
                <w:rStyle w:val="Calibri10pt1"/>
              </w:rPr>
              <w:t>год</w:t>
            </w:r>
            <w:proofErr w:type="spellEnd"/>
            <w:r>
              <w:rPr>
                <w:rStyle w:val="Calibri10pt1"/>
              </w:rPr>
              <w:t>)</w:t>
            </w: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18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3"/>
              </w:rPr>
              <w:t>Поштова служба Інтернету.</w:t>
            </w:r>
          </w:p>
          <w:p w:rsidR="006638F2" w:rsidRDefault="00AD3787">
            <w:pPr>
              <w:pStyle w:val="1"/>
              <w:framePr w:w="10018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3"/>
              </w:rPr>
              <w:t xml:space="preserve">Електронна скринька та електронне листування. Електронна адреса поштової скриньки. Створення електронної скриньки. Надсилання, отримання, </w:t>
            </w:r>
            <w:proofErr w:type="spellStart"/>
            <w:r>
              <w:rPr>
                <w:rStyle w:val="85pt3"/>
              </w:rPr>
              <w:t>перенаправлення</w:t>
            </w:r>
            <w:proofErr w:type="spellEnd"/>
            <w:r>
              <w:rPr>
                <w:rStyle w:val="85pt3"/>
              </w:rPr>
              <w:t xml:space="preserve"> повідо</w:t>
            </w:r>
            <w:r>
              <w:rPr>
                <w:rStyle w:val="85pt3"/>
              </w:rPr>
              <w:softHyphen/>
              <w:t>млень. Вкладення файлів. Використання адресної книги та списків розсилки. Правила і етикет електронного листування. Безпечна робота в Інтернеті під час елек</w:t>
            </w:r>
            <w:r>
              <w:rPr>
                <w:rStyle w:val="85pt3"/>
              </w:rPr>
              <w:softHyphen/>
              <w:t>тронного листування</w:t>
            </w:r>
          </w:p>
        </w:tc>
      </w:tr>
      <w:tr w:rsidR="006638F2">
        <w:trPr>
          <w:trHeight w:hRule="exact" w:val="547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18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Calibri10pt1"/>
              </w:rPr>
              <w:t>Алгоритми з повторе</w:t>
            </w:r>
            <w:r>
              <w:rPr>
                <w:rStyle w:val="Calibri10pt1"/>
              </w:rPr>
              <w:t>н</w:t>
            </w:r>
            <w:r>
              <w:rPr>
                <w:rStyle w:val="Calibri10pt1"/>
              </w:rPr>
              <w:t xml:space="preserve">ням (5 </w:t>
            </w:r>
            <w:proofErr w:type="spellStart"/>
            <w:r>
              <w:rPr>
                <w:rStyle w:val="Calibri10pt1"/>
              </w:rPr>
              <w:t>год</w:t>
            </w:r>
            <w:proofErr w:type="spellEnd"/>
            <w:r>
              <w:rPr>
                <w:rStyle w:val="Calibri10pt1"/>
              </w:rPr>
              <w:t>)</w:t>
            </w: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18" w:wrap="notBeside" w:vAnchor="text" w:hAnchor="text" w:xAlign="center" w:y="1"/>
              <w:shd w:val="clear" w:color="auto" w:fill="auto"/>
              <w:spacing w:before="0" w:line="211" w:lineRule="exact"/>
              <w:ind w:left="100" w:firstLine="0"/>
              <w:jc w:val="left"/>
            </w:pPr>
            <w:r>
              <w:rPr>
                <w:rStyle w:val="85pt3"/>
              </w:rPr>
              <w:t xml:space="preserve">Алгоритми з повторенням. Створення та виконання алгоритмів з повторенням у </w:t>
            </w:r>
            <w:proofErr w:type="spellStart"/>
            <w:r>
              <w:rPr>
                <w:rStyle w:val="85pt3"/>
              </w:rPr>
              <w:t>ви-</w:t>
            </w:r>
            <w:proofErr w:type="spellEnd"/>
            <w:r>
              <w:rPr>
                <w:rStyle w:val="85pt3"/>
              </w:rPr>
              <w:t xml:space="preserve"> ' знач</w:t>
            </w:r>
            <w:r>
              <w:rPr>
                <w:rStyle w:val="85pt3"/>
              </w:rPr>
              <w:t>е</w:t>
            </w:r>
            <w:r>
              <w:rPr>
                <w:rStyle w:val="85pt3"/>
              </w:rPr>
              <w:t>ному середовищі</w:t>
            </w:r>
          </w:p>
        </w:tc>
      </w:tr>
      <w:tr w:rsidR="006638F2">
        <w:trPr>
          <w:trHeight w:hRule="exact" w:val="965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18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Calibri10pt1"/>
              </w:rPr>
              <w:t>Комп'ютерне модел</w:t>
            </w:r>
            <w:r>
              <w:rPr>
                <w:rStyle w:val="Calibri10pt1"/>
              </w:rPr>
              <w:t>ю</w:t>
            </w:r>
            <w:r>
              <w:rPr>
                <w:rStyle w:val="Calibri10pt1"/>
              </w:rPr>
              <w:t xml:space="preserve">вання (5 </w:t>
            </w:r>
            <w:proofErr w:type="spellStart"/>
            <w:r>
              <w:rPr>
                <w:rStyle w:val="Calibri10pt1"/>
              </w:rPr>
              <w:t>год</w:t>
            </w:r>
            <w:proofErr w:type="spellEnd"/>
            <w:r>
              <w:rPr>
                <w:rStyle w:val="Calibri10pt1"/>
              </w:rPr>
              <w:t>)</w:t>
            </w: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18" w:wrap="notBeside" w:vAnchor="text" w:hAnchor="text" w:xAlign="center" w:y="1"/>
              <w:shd w:val="clear" w:color="auto" w:fill="auto"/>
              <w:spacing w:before="0" w:line="211" w:lineRule="exact"/>
              <w:ind w:left="100" w:firstLine="0"/>
              <w:jc w:val="left"/>
            </w:pPr>
            <w:r>
              <w:rPr>
                <w:rStyle w:val="85pt3"/>
              </w:rPr>
              <w:t>Поняття моделі. Типи моделей. Форми подання інформаційної моделі: опис, таблиця, фо</w:t>
            </w:r>
            <w:r>
              <w:rPr>
                <w:rStyle w:val="85pt3"/>
              </w:rPr>
              <w:t>р</w:t>
            </w:r>
            <w:r>
              <w:rPr>
                <w:rStyle w:val="85pt3"/>
              </w:rPr>
              <w:t>мули, графи та ін.</w:t>
            </w:r>
          </w:p>
          <w:p w:rsidR="006638F2" w:rsidRDefault="00AD3787">
            <w:pPr>
              <w:pStyle w:val="1"/>
              <w:framePr w:w="10018" w:wrap="notBeside" w:vAnchor="text" w:hAnchor="text" w:xAlign="center" w:y="1"/>
              <w:shd w:val="clear" w:color="auto" w:fill="auto"/>
              <w:spacing w:before="0" w:line="211" w:lineRule="exact"/>
              <w:ind w:left="100" w:firstLine="0"/>
              <w:jc w:val="left"/>
            </w:pPr>
            <w:r>
              <w:rPr>
                <w:rStyle w:val="85pt3"/>
              </w:rPr>
              <w:t>Етапи побудови інформаційної моделі.</w:t>
            </w:r>
          </w:p>
          <w:p w:rsidR="006638F2" w:rsidRDefault="00AD3787">
            <w:pPr>
              <w:pStyle w:val="1"/>
              <w:framePr w:w="10018" w:wrap="notBeside" w:vAnchor="text" w:hAnchor="text" w:xAlign="center" w:y="1"/>
              <w:shd w:val="clear" w:color="auto" w:fill="auto"/>
              <w:spacing w:before="0" w:line="211" w:lineRule="exact"/>
              <w:ind w:left="100" w:firstLine="0"/>
              <w:jc w:val="left"/>
            </w:pPr>
            <w:r>
              <w:rPr>
                <w:rStyle w:val="85pt3"/>
              </w:rPr>
              <w:t>Структурування відомостей. Карти знань</w:t>
            </w:r>
          </w:p>
        </w:tc>
      </w:tr>
      <w:tr w:rsidR="006638F2">
        <w:trPr>
          <w:trHeight w:hRule="exact" w:val="1858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18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Calibri10pt1"/>
              </w:rPr>
              <w:t xml:space="preserve">Опрацювання числових даних (7 </w:t>
            </w:r>
            <w:proofErr w:type="spellStart"/>
            <w:r>
              <w:rPr>
                <w:rStyle w:val="Calibri10pt1"/>
              </w:rPr>
              <w:t>год</w:t>
            </w:r>
            <w:proofErr w:type="spellEnd"/>
            <w:r>
              <w:rPr>
                <w:rStyle w:val="Calibri10pt1"/>
              </w:rPr>
              <w:t>)</w:t>
            </w: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18" w:wrap="notBeside" w:vAnchor="text" w:hAnchor="text" w:xAlign="center" w:y="1"/>
              <w:shd w:val="clear" w:color="auto" w:fill="auto"/>
              <w:spacing w:before="0" w:line="211" w:lineRule="exact"/>
              <w:ind w:left="100" w:firstLine="0"/>
              <w:jc w:val="left"/>
            </w:pPr>
            <w:r>
              <w:rPr>
                <w:rStyle w:val="85pt3"/>
              </w:rPr>
              <w:t>Таблиці, електронні таблиці. Об’єкти електронної таблиці, їх властивості.</w:t>
            </w:r>
          </w:p>
          <w:p w:rsidR="006638F2" w:rsidRDefault="00AD3787">
            <w:pPr>
              <w:pStyle w:val="1"/>
              <w:framePr w:w="10018" w:wrap="notBeside" w:vAnchor="text" w:hAnchor="text" w:xAlign="center" w:y="1"/>
              <w:shd w:val="clear" w:color="auto" w:fill="auto"/>
              <w:spacing w:before="0" w:line="211" w:lineRule="exact"/>
              <w:ind w:left="100" w:firstLine="0"/>
              <w:jc w:val="left"/>
            </w:pPr>
            <w:r>
              <w:rPr>
                <w:rStyle w:val="85pt3"/>
              </w:rPr>
              <w:t>Табличний процесор. Відкриття й збереження електронної таблиці.</w:t>
            </w:r>
          </w:p>
          <w:p w:rsidR="006638F2" w:rsidRDefault="00AD3787">
            <w:pPr>
              <w:pStyle w:val="1"/>
              <w:framePr w:w="10018" w:wrap="notBeside" w:vAnchor="text" w:hAnchor="text" w:xAlign="center" w:y="1"/>
              <w:shd w:val="clear" w:color="auto" w:fill="auto"/>
              <w:spacing w:before="0" w:line="211" w:lineRule="exact"/>
              <w:ind w:left="100" w:firstLine="0"/>
              <w:jc w:val="left"/>
            </w:pPr>
            <w:r>
              <w:rPr>
                <w:rStyle w:val="85pt3"/>
              </w:rPr>
              <w:t>Поняття книги, аркуша, рядка, стовпця, комірки.</w:t>
            </w:r>
          </w:p>
          <w:p w:rsidR="006638F2" w:rsidRDefault="00AD3787">
            <w:pPr>
              <w:pStyle w:val="1"/>
              <w:framePr w:w="10018" w:wrap="notBeside" w:vAnchor="text" w:hAnchor="text" w:xAlign="center" w:y="1"/>
              <w:shd w:val="clear" w:color="auto" w:fill="auto"/>
              <w:spacing w:before="0" w:line="211" w:lineRule="exact"/>
              <w:ind w:left="100" w:firstLine="0"/>
              <w:jc w:val="left"/>
            </w:pPr>
            <w:r>
              <w:rPr>
                <w:rStyle w:val="85pt3"/>
              </w:rPr>
              <w:t>Види даних: текст, число, формула. Введення даних до комірок і редагування їх вміс</w:t>
            </w:r>
            <w:r>
              <w:rPr>
                <w:rStyle w:val="85pt3"/>
              </w:rPr>
              <w:softHyphen/>
              <w:t>ту. К</w:t>
            </w:r>
            <w:r>
              <w:rPr>
                <w:rStyle w:val="85pt3"/>
              </w:rPr>
              <w:t>о</w:t>
            </w:r>
            <w:r>
              <w:rPr>
                <w:rStyle w:val="85pt3"/>
              </w:rPr>
              <w:t>піювання, переміщення й видалення даних.</w:t>
            </w:r>
          </w:p>
          <w:p w:rsidR="006638F2" w:rsidRDefault="00AD3787">
            <w:pPr>
              <w:pStyle w:val="1"/>
              <w:framePr w:w="10018" w:wrap="notBeside" w:vAnchor="text" w:hAnchor="text" w:xAlign="center" w:y="1"/>
              <w:shd w:val="clear" w:color="auto" w:fill="auto"/>
              <w:spacing w:before="0" w:line="211" w:lineRule="exact"/>
              <w:ind w:left="100" w:firstLine="0"/>
              <w:jc w:val="left"/>
            </w:pPr>
            <w:r>
              <w:rPr>
                <w:rStyle w:val="85pt3"/>
              </w:rPr>
              <w:t>Поняття діаграми та її основних об’єктів. Аналіз даних, поданих на діаграмі. Ство</w:t>
            </w:r>
            <w:r>
              <w:rPr>
                <w:rStyle w:val="85pt3"/>
              </w:rPr>
              <w:softHyphen/>
              <w:t>рення, р</w:t>
            </w:r>
            <w:r>
              <w:rPr>
                <w:rStyle w:val="85pt3"/>
              </w:rPr>
              <w:t>е</w:t>
            </w:r>
            <w:r>
              <w:rPr>
                <w:rStyle w:val="85pt3"/>
              </w:rPr>
              <w:t xml:space="preserve">дагування та форматування </w:t>
            </w:r>
            <w:proofErr w:type="spellStart"/>
            <w:r>
              <w:rPr>
                <w:rStyle w:val="85pt3"/>
              </w:rPr>
              <w:t>стовпчатих</w:t>
            </w:r>
            <w:proofErr w:type="spellEnd"/>
            <w:r>
              <w:rPr>
                <w:rStyle w:val="85pt3"/>
              </w:rPr>
              <w:t xml:space="preserve"> та секторних діаграм.</w:t>
            </w:r>
          </w:p>
          <w:p w:rsidR="006638F2" w:rsidRDefault="00AD3787">
            <w:pPr>
              <w:pStyle w:val="1"/>
              <w:framePr w:w="10018" w:wrap="notBeside" w:vAnchor="text" w:hAnchor="text" w:xAlign="center" w:y="1"/>
              <w:shd w:val="clear" w:color="auto" w:fill="auto"/>
              <w:spacing w:before="0" w:line="211" w:lineRule="exact"/>
              <w:ind w:left="100" w:firstLine="0"/>
              <w:jc w:val="left"/>
            </w:pPr>
            <w:r>
              <w:rPr>
                <w:rStyle w:val="85pt3"/>
              </w:rPr>
              <w:t>Форматування даних, комірок і діапазонів комірок.</w:t>
            </w:r>
          </w:p>
        </w:tc>
      </w:tr>
    </w:tbl>
    <w:p w:rsidR="006638F2" w:rsidRDefault="006638F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27"/>
        <w:gridCol w:w="7766"/>
      </w:tblGrid>
      <w:tr w:rsidR="006638F2">
        <w:trPr>
          <w:trHeight w:hRule="exact" w:val="542"/>
          <w:jc w:val="center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6638F2">
            <w:pPr>
              <w:framePr w:w="99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9994" w:wrap="notBeside" w:vAnchor="text" w:hAnchor="text" w:xAlign="center" w:y="1"/>
              <w:shd w:val="clear" w:color="auto" w:fill="auto"/>
              <w:spacing w:before="0" w:line="221" w:lineRule="exact"/>
              <w:ind w:firstLine="0"/>
            </w:pPr>
            <w:r>
              <w:rPr>
                <w:rStyle w:val="85pt1"/>
              </w:rPr>
              <w:t>Використання вбудованих функцій: сума, середнє значення. Виконання арифметичних обч</w:t>
            </w:r>
            <w:r>
              <w:rPr>
                <w:rStyle w:val="85pt1"/>
              </w:rPr>
              <w:t>и</w:t>
            </w:r>
            <w:r>
              <w:rPr>
                <w:rStyle w:val="85pt1"/>
              </w:rPr>
              <w:t>слень над даними електронної таблиці</w:t>
            </w:r>
          </w:p>
        </w:tc>
      </w:tr>
      <w:tr w:rsidR="006638F2">
        <w:trPr>
          <w:trHeight w:hRule="exact" w:val="1526"/>
          <w:jc w:val="center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9994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TrebuchetMS85pt"/>
              </w:rPr>
              <w:t xml:space="preserve">Розв'язування </w:t>
            </w:r>
            <w:proofErr w:type="spellStart"/>
            <w:r>
              <w:rPr>
                <w:rStyle w:val="TrebuchetMS85pt"/>
              </w:rPr>
              <w:t>компетентн</w:t>
            </w:r>
            <w:r>
              <w:rPr>
                <w:rStyle w:val="TrebuchetMS85pt"/>
              </w:rPr>
              <w:t>і</w:t>
            </w:r>
            <w:r>
              <w:rPr>
                <w:rStyle w:val="TrebuchetMS85pt"/>
              </w:rPr>
              <w:t>сних</w:t>
            </w:r>
            <w:proofErr w:type="spellEnd"/>
            <w:r>
              <w:rPr>
                <w:rStyle w:val="TrebuchetMS85pt"/>
              </w:rPr>
              <w:t xml:space="preserve"> задач та виконання індивідуальних навчальних проектів (10 </w:t>
            </w:r>
            <w:proofErr w:type="spellStart"/>
            <w:r>
              <w:rPr>
                <w:rStyle w:val="TrebuchetMS85pt"/>
              </w:rPr>
              <w:t>год</w:t>
            </w:r>
            <w:proofErr w:type="spellEnd"/>
            <w:r>
              <w:rPr>
                <w:rStyle w:val="TrebuchetMS85pt"/>
              </w:rPr>
              <w:t>)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9994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1"/>
              </w:rPr>
              <w:t>Змістовий аналіз формулювання задачі та побудова інформаційної моделі. Планування д</w:t>
            </w:r>
            <w:r>
              <w:rPr>
                <w:rStyle w:val="85pt1"/>
              </w:rPr>
              <w:t>і</w:t>
            </w:r>
            <w:r>
              <w:rPr>
                <w:rStyle w:val="85pt1"/>
              </w:rPr>
              <w:t>яльності.</w:t>
            </w:r>
          </w:p>
          <w:p w:rsidR="006638F2" w:rsidRDefault="00AD3787">
            <w:pPr>
              <w:pStyle w:val="1"/>
              <w:framePr w:w="9994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1"/>
              </w:rPr>
              <w:t>Стратегія пошуку даних.</w:t>
            </w:r>
          </w:p>
          <w:p w:rsidR="006638F2" w:rsidRDefault="00AD3787">
            <w:pPr>
              <w:pStyle w:val="1"/>
              <w:framePr w:w="9994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1"/>
              </w:rPr>
              <w:t>Добір середовища для опрацювання даних. Опрацювання даних.</w:t>
            </w:r>
          </w:p>
          <w:p w:rsidR="006638F2" w:rsidRDefault="00AD3787">
            <w:pPr>
              <w:pStyle w:val="1"/>
              <w:framePr w:w="9994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1"/>
              </w:rPr>
              <w:t>Подання результатів розв’язування задачі</w:t>
            </w:r>
          </w:p>
        </w:tc>
      </w:tr>
      <w:tr w:rsidR="006638F2">
        <w:trPr>
          <w:trHeight w:hRule="exact" w:val="331"/>
          <w:jc w:val="center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9994" w:wrap="notBeside" w:vAnchor="text" w:hAnchor="text" w:xAlign="center" w:y="1"/>
              <w:shd w:val="clear" w:color="auto" w:fill="auto"/>
              <w:spacing w:before="0" w:line="170" w:lineRule="exact"/>
              <w:ind w:left="100" w:firstLine="0"/>
              <w:jc w:val="left"/>
            </w:pPr>
            <w:r>
              <w:rPr>
                <w:rStyle w:val="85pt1"/>
              </w:rPr>
              <w:t>Резерв — 2 годин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6638F2">
            <w:pPr>
              <w:framePr w:w="999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638F2" w:rsidRDefault="006638F2">
      <w:pPr>
        <w:spacing w:line="180" w:lineRule="exact"/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32"/>
        <w:gridCol w:w="7776"/>
      </w:tblGrid>
      <w:tr w:rsidR="006638F2">
        <w:trPr>
          <w:trHeight w:hRule="exact" w:val="442"/>
          <w:jc w:val="center"/>
        </w:trPr>
        <w:tc>
          <w:tcPr>
            <w:tcW w:w="100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08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center"/>
            </w:pPr>
            <w:r>
              <w:rPr>
                <w:rStyle w:val="TrebuchetMS"/>
              </w:rPr>
              <w:lastRenderedPageBreak/>
              <w:t>8 клас 70 годин (2 години на тиждень)</w:t>
            </w:r>
          </w:p>
        </w:tc>
      </w:tr>
      <w:tr w:rsidR="006638F2">
        <w:trPr>
          <w:trHeight w:hRule="exact" w:val="806"/>
          <w:jc w:val="center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08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TrebuchetMS85pt"/>
              </w:rPr>
              <w:t xml:space="preserve">Апаратне забезпечення комп'ютера (5 </w:t>
            </w:r>
            <w:proofErr w:type="spellStart"/>
            <w:r>
              <w:rPr>
                <w:rStyle w:val="TrebuchetMS85pt"/>
              </w:rPr>
              <w:t>год</w:t>
            </w:r>
            <w:proofErr w:type="spellEnd"/>
            <w:r>
              <w:rPr>
                <w:rStyle w:val="TrebuchetMS85pt"/>
              </w:rPr>
              <w:t>)</w:t>
            </w: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08" w:wrap="notBeside" w:vAnchor="text" w:hAnchor="text" w:xAlign="center" w:y="1"/>
              <w:shd w:val="clear" w:color="auto" w:fill="auto"/>
              <w:spacing w:before="0" w:line="221" w:lineRule="exact"/>
              <w:ind w:left="100" w:firstLine="0"/>
              <w:jc w:val="left"/>
            </w:pPr>
            <w:r>
              <w:rPr>
                <w:rStyle w:val="85pt1"/>
              </w:rPr>
              <w:t>Технічні характеристики складових ПК. Конфігурація ПК під потребу.</w:t>
            </w:r>
          </w:p>
          <w:p w:rsidR="006638F2" w:rsidRDefault="00AD3787">
            <w:pPr>
              <w:pStyle w:val="1"/>
              <w:framePr w:w="10008" w:wrap="notBeside" w:vAnchor="text" w:hAnchor="text" w:xAlign="center" w:y="1"/>
              <w:shd w:val="clear" w:color="auto" w:fill="auto"/>
              <w:spacing w:before="0" w:line="221" w:lineRule="exact"/>
              <w:ind w:left="100" w:firstLine="0"/>
              <w:jc w:val="left"/>
            </w:pPr>
            <w:r>
              <w:rPr>
                <w:rStyle w:val="85pt1"/>
              </w:rPr>
              <w:t>Історія засобів реалізації інформаційних процесів. Покоління ЕОМ. Види сучасних комп’ютерів та їх застосування</w:t>
            </w:r>
          </w:p>
        </w:tc>
      </w:tr>
      <w:tr w:rsidR="006638F2">
        <w:trPr>
          <w:trHeight w:hRule="exact" w:val="802"/>
          <w:jc w:val="center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08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TrebuchetMS85pt"/>
              </w:rPr>
              <w:t xml:space="preserve">Програмне забезпечення комп'ютера (4 </w:t>
            </w:r>
            <w:proofErr w:type="spellStart"/>
            <w:r>
              <w:rPr>
                <w:rStyle w:val="TrebuchetMS85pt"/>
              </w:rPr>
              <w:t>год</w:t>
            </w:r>
            <w:proofErr w:type="spellEnd"/>
            <w:r>
              <w:rPr>
                <w:rStyle w:val="TrebuchetMS85pt"/>
              </w:rPr>
              <w:t>)</w:t>
            </w: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08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1"/>
              </w:rPr>
              <w:t>Класифікація та загальна характеристика програмного забезпечення. Системне програмне забезпечення.</w:t>
            </w:r>
          </w:p>
          <w:p w:rsidR="006638F2" w:rsidRDefault="00AD3787">
            <w:pPr>
              <w:pStyle w:val="1"/>
              <w:framePr w:w="10008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1"/>
              </w:rPr>
              <w:t>Захист даних. Шкідливі програми і боротьба з ними</w:t>
            </w:r>
          </w:p>
        </w:tc>
      </w:tr>
      <w:tr w:rsidR="006638F2">
        <w:trPr>
          <w:trHeight w:hRule="exact" w:val="1037"/>
          <w:jc w:val="center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08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TrebuchetMS85pt"/>
              </w:rPr>
              <w:t>Кодування текстових пов</w:t>
            </w:r>
            <w:r>
              <w:rPr>
                <w:rStyle w:val="TrebuchetMS85pt"/>
              </w:rPr>
              <w:t>і</w:t>
            </w:r>
            <w:r>
              <w:rPr>
                <w:rStyle w:val="TrebuchetMS85pt"/>
              </w:rPr>
              <w:t>домлень та мультимеді</w:t>
            </w:r>
            <w:r>
              <w:rPr>
                <w:rStyle w:val="TrebuchetMS85pt"/>
              </w:rPr>
              <w:t>й</w:t>
            </w:r>
            <w:r>
              <w:rPr>
                <w:rStyle w:val="TrebuchetMS85pt"/>
              </w:rPr>
              <w:t xml:space="preserve">них даних (3 </w:t>
            </w:r>
            <w:proofErr w:type="spellStart"/>
            <w:r>
              <w:rPr>
                <w:rStyle w:val="TrebuchetMS85pt"/>
              </w:rPr>
              <w:t>год</w:t>
            </w:r>
            <w:proofErr w:type="spellEnd"/>
            <w:r>
              <w:rPr>
                <w:rStyle w:val="TrebuchetMS85pt"/>
              </w:rPr>
              <w:t>)</w:t>
            </w: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08" w:wrap="notBeside" w:vAnchor="text" w:hAnchor="text" w:xAlign="center" w:y="1"/>
              <w:shd w:val="clear" w:color="auto" w:fill="auto"/>
              <w:spacing w:before="0" w:line="211" w:lineRule="exact"/>
              <w:ind w:left="100" w:firstLine="0"/>
              <w:jc w:val="left"/>
            </w:pPr>
            <w:r>
              <w:rPr>
                <w:rStyle w:val="85pt1"/>
              </w:rPr>
              <w:t>Опрацювання даних.</w:t>
            </w:r>
          </w:p>
          <w:p w:rsidR="006638F2" w:rsidRDefault="00AD3787">
            <w:pPr>
              <w:pStyle w:val="1"/>
              <w:framePr w:w="10008" w:wrap="notBeside" w:vAnchor="text" w:hAnchor="text" w:xAlign="center" w:y="1"/>
              <w:shd w:val="clear" w:color="auto" w:fill="auto"/>
              <w:spacing w:before="0" w:line="211" w:lineRule="exact"/>
              <w:ind w:left="100" w:firstLine="0"/>
              <w:jc w:val="left"/>
            </w:pPr>
            <w:r>
              <w:rPr>
                <w:rStyle w:val="85pt1"/>
              </w:rPr>
              <w:t>Кодування та декодування повідомлень.</w:t>
            </w:r>
          </w:p>
          <w:p w:rsidR="006638F2" w:rsidRDefault="00AD3787">
            <w:pPr>
              <w:pStyle w:val="1"/>
              <w:framePr w:w="10008" w:wrap="notBeside" w:vAnchor="text" w:hAnchor="text" w:xAlign="center" w:y="1"/>
              <w:shd w:val="clear" w:color="auto" w:fill="auto"/>
              <w:spacing w:before="0" w:line="211" w:lineRule="exact"/>
              <w:ind w:left="100" w:firstLine="0"/>
              <w:jc w:val="left"/>
            </w:pPr>
            <w:r>
              <w:rPr>
                <w:rStyle w:val="85pt1"/>
              </w:rPr>
              <w:t>Кодування символів. Кодування графічних і звукових даних</w:t>
            </w:r>
          </w:p>
        </w:tc>
      </w:tr>
      <w:tr w:rsidR="006638F2">
        <w:trPr>
          <w:trHeight w:hRule="exact" w:val="1834"/>
          <w:jc w:val="center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08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TrebuchetMS85pt"/>
              </w:rPr>
              <w:t xml:space="preserve">Інтернет. Пошук в Інтернеті (6 </w:t>
            </w:r>
            <w:proofErr w:type="spellStart"/>
            <w:r>
              <w:rPr>
                <w:rStyle w:val="TrebuchetMS85pt"/>
              </w:rPr>
              <w:t>год</w:t>
            </w:r>
            <w:proofErr w:type="spellEnd"/>
            <w:r>
              <w:rPr>
                <w:rStyle w:val="TrebuchetMS85pt"/>
              </w:rPr>
              <w:t>)</w:t>
            </w: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08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1"/>
              </w:rPr>
              <w:t>Призначення й структура мережі Інтернет. Поняття про протоколи Інтернету. Адре</w:t>
            </w:r>
            <w:r>
              <w:rPr>
                <w:rStyle w:val="85pt1"/>
              </w:rPr>
              <w:softHyphen/>
              <w:t xml:space="preserve">сація в Інтернеті, поняття </w:t>
            </w:r>
            <w:proofErr w:type="spellStart"/>
            <w:r>
              <w:rPr>
                <w:rStyle w:val="85pt1"/>
              </w:rPr>
              <w:t>ІР-адреси</w:t>
            </w:r>
            <w:proofErr w:type="spellEnd"/>
            <w:r>
              <w:rPr>
                <w:rStyle w:val="85pt1"/>
              </w:rPr>
              <w:t xml:space="preserve">, доменного імені та </w:t>
            </w:r>
            <w:proofErr w:type="spellStart"/>
            <w:r>
              <w:rPr>
                <w:rStyle w:val="85pt1"/>
              </w:rPr>
              <w:t>ПКЬ-адреси</w:t>
            </w:r>
            <w:proofErr w:type="spellEnd"/>
            <w:r>
              <w:rPr>
                <w:rStyle w:val="85pt1"/>
              </w:rPr>
              <w:t>. Способи під’єднання до Інте</w:t>
            </w:r>
            <w:r>
              <w:rPr>
                <w:rStyle w:val="85pt1"/>
              </w:rPr>
              <w:t>р</w:t>
            </w:r>
            <w:r>
              <w:rPr>
                <w:rStyle w:val="85pt1"/>
              </w:rPr>
              <w:t>нету, функції провайдера.</w:t>
            </w:r>
          </w:p>
          <w:p w:rsidR="006638F2" w:rsidRDefault="00AD3787">
            <w:pPr>
              <w:pStyle w:val="1"/>
              <w:framePr w:w="10008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1"/>
              </w:rPr>
              <w:t>Канали зв’язку, їх види. Спотворення даних під час передавання.</w:t>
            </w:r>
          </w:p>
          <w:p w:rsidR="006638F2" w:rsidRDefault="00AD3787">
            <w:pPr>
              <w:pStyle w:val="1"/>
              <w:framePr w:w="10008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proofErr w:type="spellStart"/>
            <w:r>
              <w:rPr>
                <w:rStyle w:val="85pt1"/>
              </w:rPr>
              <w:t>Інтернет-ресурси</w:t>
            </w:r>
            <w:proofErr w:type="spellEnd"/>
            <w:r>
              <w:rPr>
                <w:rStyle w:val="85pt1"/>
              </w:rPr>
              <w:t xml:space="preserve"> на підтримку вивчення навчальних предметів.</w:t>
            </w:r>
          </w:p>
          <w:p w:rsidR="006638F2" w:rsidRDefault="00AD3787">
            <w:pPr>
              <w:pStyle w:val="1"/>
              <w:framePr w:w="10008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1"/>
              </w:rPr>
              <w:t>Етапи організації пошуку. Спеціальні інструменти пошуку (добірки посилань, пошу</w:t>
            </w:r>
            <w:r>
              <w:rPr>
                <w:rStyle w:val="85pt1"/>
              </w:rPr>
              <w:softHyphen/>
              <w:t>кові к</w:t>
            </w:r>
            <w:r>
              <w:rPr>
                <w:rStyle w:val="85pt1"/>
              </w:rPr>
              <w:t>а</w:t>
            </w:r>
            <w:r>
              <w:rPr>
                <w:rStyle w:val="85pt1"/>
              </w:rPr>
              <w:t>талоги, пошукові та експертні системи).</w:t>
            </w:r>
          </w:p>
          <w:p w:rsidR="006638F2" w:rsidRDefault="00AD3787">
            <w:pPr>
              <w:pStyle w:val="1"/>
              <w:framePr w:w="10008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1"/>
              </w:rPr>
              <w:t>Аналіз інформації, знайденої в Інтернеті</w:t>
            </w:r>
          </w:p>
        </w:tc>
      </w:tr>
      <w:tr w:rsidR="006638F2">
        <w:trPr>
          <w:trHeight w:hRule="exact" w:val="1608"/>
          <w:jc w:val="center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08" w:wrap="notBeside" w:vAnchor="text" w:hAnchor="text" w:xAlign="center" w:y="1"/>
              <w:shd w:val="clear" w:color="auto" w:fill="auto"/>
              <w:spacing w:before="0" w:line="250" w:lineRule="exact"/>
              <w:ind w:firstLine="0"/>
              <w:jc w:val="center"/>
            </w:pPr>
            <w:r>
              <w:rPr>
                <w:rStyle w:val="TrebuchetMS85pt"/>
              </w:rPr>
              <w:t xml:space="preserve">Технологія опрацювання числових даних (10 </w:t>
            </w:r>
            <w:proofErr w:type="spellStart"/>
            <w:r>
              <w:rPr>
                <w:rStyle w:val="TrebuchetMS85pt"/>
              </w:rPr>
              <w:t>год</w:t>
            </w:r>
            <w:proofErr w:type="spellEnd"/>
            <w:r>
              <w:rPr>
                <w:rStyle w:val="TrebuchetMS85pt"/>
              </w:rPr>
              <w:t>)</w:t>
            </w: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08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1"/>
              </w:rPr>
              <w:t>Абсолютні, відносні й змішані посилання на комірки і діапазони комірок. Копіювання фо</w:t>
            </w:r>
            <w:r>
              <w:rPr>
                <w:rStyle w:val="85pt1"/>
              </w:rPr>
              <w:t>р</w:t>
            </w:r>
            <w:r>
              <w:rPr>
                <w:rStyle w:val="85pt1"/>
              </w:rPr>
              <w:t>мул та модифікація посилань під час копіювання.</w:t>
            </w:r>
          </w:p>
          <w:p w:rsidR="006638F2" w:rsidRDefault="00AD3787">
            <w:pPr>
              <w:pStyle w:val="1"/>
              <w:framePr w:w="10008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1"/>
              </w:rPr>
              <w:t>Призначення й використання основних математичних, статистичних, логічних функ</w:t>
            </w:r>
            <w:r>
              <w:rPr>
                <w:rStyle w:val="85pt1"/>
              </w:rPr>
              <w:softHyphen/>
              <w:t>цій табличного процесора.</w:t>
            </w:r>
          </w:p>
          <w:p w:rsidR="006638F2" w:rsidRDefault="00AD3787">
            <w:pPr>
              <w:pStyle w:val="1"/>
              <w:framePr w:w="10008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1"/>
              </w:rPr>
              <w:t>Створення та налагодження діаграм, вибір типу діаграми.</w:t>
            </w:r>
          </w:p>
          <w:p w:rsidR="006638F2" w:rsidRDefault="00AD3787">
            <w:pPr>
              <w:pStyle w:val="1"/>
              <w:framePr w:w="10008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1"/>
              </w:rPr>
              <w:t>Сортування й фільтрування даних у таблицях.</w:t>
            </w:r>
          </w:p>
          <w:p w:rsidR="006638F2" w:rsidRDefault="00AD3787">
            <w:pPr>
              <w:pStyle w:val="1"/>
              <w:framePr w:w="10008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1"/>
              </w:rPr>
              <w:t>Проміжні підсумки та зведені таблиці</w:t>
            </w:r>
          </w:p>
        </w:tc>
      </w:tr>
      <w:tr w:rsidR="006638F2">
        <w:trPr>
          <w:trHeight w:hRule="exact" w:val="1829"/>
          <w:jc w:val="center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08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TrebuchetMS85pt"/>
              </w:rPr>
              <w:t xml:space="preserve">Векторна графіка (б </w:t>
            </w:r>
            <w:proofErr w:type="spellStart"/>
            <w:r>
              <w:rPr>
                <w:rStyle w:val="TrebuchetMS85pt"/>
              </w:rPr>
              <w:t>год</w:t>
            </w:r>
            <w:proofErr w:type="spellEnd"/>
            <w:r>
              <w:rPr>
                <w:rStyle w:val="TrebuchetMS85pt"/>
              </w:rPr>
              <w:t>)</w:t>
            </w: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08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1"/>
              </w:rPr>
              <w:t>Векторні зображення, їх властивості. Колірні схеми.</w:t>
            </w:r>
          </w:p>
          <w:p w:rsidR="006638F2" w:rsidRDefault="00AD3787">
            <w:pPr>
              <w:pStyle w:val="1"/>
              <w:framePr w:w="10008" w:wrap="notBeside" w:vAnchor="text" w:hAnchor="text" w:xAlign="center" w:y="1"/>
              <w:shd w:val="clear" w:color="auto" w:fill="auto"/>
              <w:spacing w:before="0" w:line="216" w:lineRule="exact"/>
              <w:ind w:firstLine="0"/>
            </w:pPr>
            <w:r>
              <w:rPr>
                <w:rStyle w:val="85pt1"/>
              </w:rPr>
              <w:t>Засоби графічного редактора, вбудованого в середовище офісних програм; створення простих векторних зображень. Створення, редагування і форматування векторних зо</w:t>
            </w:r>
            <w:r>
              <w:rPr>
                <w:rStyle w:val="85pt1"/>
              </w:rPr>
              <w:softHyphen/>
              <w:t>бражень.</w:t>
            </w:r>
          </w:p>
          <w:p w:rsidR="006638F2" w:rsidRDefault="00AD3787">
            <w:pPr>
              <w:pStyle w:val="1"/>
              <w:framePr w:w="10008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1"/>
              </w:rPr>
              <w:t>Створення рисунків з кривих і ламаних. Додавання тексту до графічних зображень та його форматування.</w:t>
            </w:r>
          </w:p>
          <w:p w:rsidR="006638F2" w:rsidRDefault="00AD3787">
            <w:pPr>
              <w:pStyle w:val="1"/>
              <w:framePr w:w="10008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1"/>
              </w:rPr>
              <w:t>Групування і вирівнювання об’єктів. Багатошарові зображення, керування розміщен</w:t>
            </w:r>
            <w:r>
              <w:rPr>
                <w:rStyle w:val="85pt1"/>
              </w:rPr>
              <w:softHyphen/>
              <w:t>ням об’єктів у шарах</w:t>
            </w:r>
          </w:p>
        </w:tc>
      </w:tr>
      <w:tr w:rsidR="006638F2">
        <w:trPr>
          <w:trHeight w:hRule="exact" w:val="1190"/>
          <w:jc w:val="center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08" w:wrap="notBeside" w:vAnchor="text" w:hAnchor="text" w:xAlign="center" w:y="1"/>
              <w:shd w:val="clear" w:color="auto" w:fill="auto"/>
              <w:spacing w:before="0" w:line="235" w:lineRule="exact"/>
              <w:ind w:firstLine="0"/>
              <w:jc w:val="center"/>
            </w:pPr>
            <w:r>
              <w:rPr>
                <w:rStyle w:val="TrebuchetMS85pt"/>
              </w:rPr>
              <w:t xml:space="preserve">Опрацювання тестових даних (9 </w:t>
            </w:r>
            <w:proofErr w:type="spellStart"/>
            <w:r>
              <w:rPr>
                <w:rStyle w:val="TrebuchetMS85pt"/>
              </w:rPr>
              <w:t>год</w:t>
            </w:r>
            <w:proofErr w:type="spellEnd"/>
            <w:r>
              <w:rPr>
                <w:rStyle w:val="TrebuchetMS85pt"/>
              </w:rPr>
              <w:t>)</w:t>
            </w: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8F2" w:rsidRDefault="00AD3787">
            <w:pPr>
              <w:pStyle w:val="1"/>
              <w:framePr w:w="10008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1"/>
              </w:rPr>
              <w:t>Створення та форматування списків, таблиць, колонок, організаційних діаграм. Робота з к</w:t>
            </w:r>
            <w:r>
              <w:rPr>
                <w:rStyle w:val="85pt1"/>
              </w:rPr>
              <w:t>о</w:t>
            </w:r>
            <w:r>
              <w:rPr>
                <w:rStyle w:val="85pt1"/>
              </w:rPr>
              <w:t>лонтитулами.</w:t>
            </w:r>
          </w:p>
          <w:p w:rsidR="006638F2" w:rsidRDefault="00AD3787">
            <w:pPr>
              <w:pStyle w:val="1"/>
              <w:framePr w:w="10008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1"/>
              </w:rPr>
              <w:t>Розділи.</w:t>
            </w:r>
          </w:p>
          <w:p w:rsidR="006638F2" w:rsidRDefault="00AD3787">
            <w:pPr>
              <w:pStyle w:val="1"/>
              <w:framePr w:w="10008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1"/>
              </w:rPr>
              <w:t>Стильове оформлення абзаців.</w:t>
            </w:r>
          </w:p>
          <w:p w:rsidR="006638F2" w:rsidRDefault="00AD3787">
            <w:pPr>
              <w:pStyle w:val="1"/>
              <w:framePr w:w="10008" w:wrap="notBeside" w:vAnchor="text" w:hAnchor="text" w:xAlign="center" w:y="1"/>
              <w:shd w:val="clear" w:color="auto" w:fill="auto"/>
              <w:spacing w:before="0" w:line="216" w:lineRule="exact"/>
              <w:ind w:left="100" w:firstLine="0"/>
              <w:jc w:val="left"/>
            </w:pPr>
            <w:r>
              <w:rPr>
                <w:rStyle w:val="85pt1"/>
              </w:rPr>
              <w:t>Створення змісту та покажчиків</w:t>
            </w:r>
          </w:p>
        </w:tc>
      </w:tr>
    </w:tbl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7"/>
        <w:gridCol w:w="7818"/>
      </w:tblGrid>
      <w:tr w:rsidR="00CF4E3B" w:rsidRPr="00CF4E3B" w:rsidTr="00426AD8">
        <w:trPr>
          <w:trHeight w:hRule="exact" w:val="1195"/>
        </w:trPr>
        <w:tc>
          <w:tcPr>
            <w:tcW w:w="22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4E3B" w:rsidRPr="00426AD8" w:rsidRDefault="00CF4E3B" w:rsidP="00426AD8">
            <w:pPr>
              <w:pStyle w:val="1"/>
              <w:shd w:val="clear" w:color="auto" w:fill="auto"/>
              <w:ind w:firstLine="0"/>
              <w:jc w:val="center"/>
            </w:pPr>
            <w:r w:rsidRPr="00426AD8">
              <w:rPr>
                <w:rStyle w:val="TrebuchetMS85pt0"/>
              </w:rPr>
              <w:t>Опрацювання мультимеді</w:t>
            </w:r>
            <w:r w:rsidRPr="00426AD8">
              <w:rPr>
                <w:rStyle w:val="TrebuchetMS85pt0"/>
              </w:rPr>
              <w:t>й</w:t>
            </w:r>
            <w:r w:rsidRPr="00426AD8">
              <w:rPr>
                <w:rStyle w:val="TrebuchetMS85pt0"/>
              </w:rPr>
              <w:t xml:space="preserve">них даних (5 </w:t>
            </w:r>
            <w:proofErr w:type="spellStart"/>
            <w:r w:rsidRPr="00426AD8">
              <w:rPr>
                <w:rStyle w:val="TrebuchetMS85pt0"/>
              </w:rPr>
              <w:t>год</w:t>
            </w:r>
            <w:proofErr w:type="spellEnd"/>
            <w:r w:rsidRPr="00426AD8">
              <w:rPr>
                <w:rStyle w:val="TrebuchetMS85pt0"/>
              </w:rPr>
              <w:t>)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4E3B" w:rsidRPr="00426AD8" w:rsidRDefault="00CF4E3B" w:rsidP="00CF4E3B">
            <w:pPr>
              <w:pStyle w:val="1"/>
              <w:shd w:val="clear" w:color="auto" w:fill="auto"/>
              <w:spacing w:line="216" w:lineRule="exact"/>
              <w:ind w:left="100" w:firstLine="53"/>
            </w:pPr>
            <w:r w:rsidRPr="00426AD8">
              <w:rPr>
                <w:rStyle w:val="CenturySchoolbook85pt"/>
              </w:rPr>
              <w:t xml:space="preserve">Формати </w:t>
            </w:r>
            <w:proofErr w:type="spellStart"/>
            <w:r w:rsidRPr="00426AD8">
              <w:rPr>
                <w:rStyle w:val="CenturySchoolbook85pt"/>
              </w:rPr>
              <w:t>аудіо-</w:t>
            </w:r>
            <w:proofErr w:type="spellEnd"/>
            <w:r w:rsidRPr="00426AD8">
              <w:rPr>
                <w:rStyle w:val="CenturySchoolbook85pt"/>
              </w:rPr>
              <w:t xml:space="preserve"> та </w:t>
            </w:r>
            <w:proofErr w:type="spellStart"/>
            <w:r w:rsidRPr="00426AD8">
              <w:rPr>
                <w:rStyle w:val="CenturySchoolbook85pt"/>
              </w:rPr>
              <w:t>відеофайлів</w:t>
            </w:r>
            <w:proofErr w:type="spellEnd"/>
            <w:r w:rsidRPr="00426AD8">
              <w:rPr>
                <w:rStyle w:val="CenturySchoolbook85pt"/>
              </w:rPr>
              <w:t xml:space="preserve">. Засоби перетворення </w:t>
            </w:r>
            <w:proofErr w:type="spellStart"/>
            <w:r w:rsidRPr="00426AD8">
              <w:rPr>
                <w:rStyle w:val="CenturySchoolbook85pt"/>
              </w:rPr>
              <w:t>аудіо-</w:t>
            </w:r>
            <w:proofErr w:type="spellEnd"/>
            <w:r w:rsidRPr="00426AD8">
              <w:rPr>
                <w:rStyle w:val="CenturySchoolbook85pt"/>
              </w:rPr>
              <w:t xml:space="preserve"> та </w:t>
            </w:r>
            <w:proofErr w:type="spellStart"/>
            <w:r w:rsidRPr="00426AD8">
              <w:rPr>
                <w:rStyle w:val="CenturySchoolbook85pt"/>
              </w:rPr>
              <w:t>відеоформатів</w:t>
            </w:r>
            <w:proofErr w:type="spellEnd"/>
            <w:r w:rsidRPr="00426AD8">
              <w:rPr>
                <w:rStyle w:val="CenturySchoolbook85pt"/>
              </w:rPr>
              <w:t>. Програмне з</w:t>
            </w:r>
            <w:r w:rsidRPr="00426AD8">
              <w:rPr>
                <w:rStyle w:val="CenturySchoolbook85pt"/>
              </w:rPr>
              <w:t>а</w:t>
            </w:r>
            <w:r w:rsidRPr="00426AD8">
              <w:rPr>
                <w:rStyle w:val="CenturySchoolbook85pt"/>
              </w:rPr>
              <w:t>безпечення для опрацювання мультимедійних даних. Захоплення аудіо та відео, створення кліпів.</w:t>
            </w:r>
          </w:p>
          <w:p w:rsidR="00CF4E3B" w:rsidRPr="00426AD8" w:rsidRDefault="00CF4E3B" w:rsidP="00CF4E3B">
            <w:pPr>
              <w:pStyle w:val="1"/>
              <w:shd w:val="clear" w:color="auto" w:fill="auto"/>
              <w:spacing w:line="216" w:lineRule="exact"/>
              <w:ind w:left="100" w:firstLine="53"/>
            </w:pPr>
            <w:r w:rsidRPr="00426AD8">
              <w:rPr>
                <w:rStyle w:val="CenturySchoolbook85pt"/>
              </w:rPr>
              <w:t xml:space="preserve">Настроювання часових параметрів </w:t>
            </w:r>
            <w:proofErr w:type="spellStart"/>
            <w:r w:rsidRPr="00426AD8">
              <w:rPr>
                <w:rStyle w:val="CenturySchoolbook85pt"/>
              </w:rPr>
              <w:t>аудіо-</w:t>
            </w:r>
            <w:proofErr w:type="spellEnd"/>
            <w:r w:rsidRPr="00426AD8">
              <w:rPr>
                <w:rStyle w:val="CenturySchoolbook85pt"/>
              </w:rPr>
              <w:t xml:space="preserve"> та відеоряду. Додавання до </w:t>
            </w:r>
            <w:proofErr w:type="spellStart"/>
            <w:r w:rsidRPr="00426AD8">
              <w:rPr>
                <w:rStyle w:val="CenturySchoolbook85pt"/>
              </w:rPr>
              <w:t>відеокліпу</w:t>
            </w:r>
            <w:proofErr w:type="spellEnd"/>
            <w:r w:rsidRPr="00426AD8">
              <w:rPr>
                <w:rStyle w:val="CenturySchoolbook85pt"/>
              </w:rPr>
              <w:t xml:space="preserve"> </w:t>
            </w:r>
            <w:proofErr w:type="spellStart"/>
            <w:r w:rsidRPr="00426AD8">
              <w:rPr>
                <w:rStyle w:val="CenturySchoolbook85pt"/>
              </w:rPr>
              <w:t>відео-</w:t>
            </w:r>
            <w:proofErr w:type="spellEnd"/>
            <w:r w:rsidRPr="00426AD8">
              <w:rPr>
                <w:rStyle w:val="CenturySchoolbook85pt"/>
              </w:rPr>
              <w:t xml:space="preserve"> ефе</w:t>
            </w:r>
            <w:r w:rsidRPr="00426AD8">
              <w:rPr>
                <w:rStyle w:val="CenturySchoolbook85pt"/>
              </w:rPr>
              <w:t>к</w:t>
            </w:r>
            <w:r w:rsidRPr="00426AD8">
              <w:rPr>
                <w:rStyle w:val="CenturySchoolbook85pt"/>
              </w:rPr>
              <w:t>тів та настроювання переходів між його фрагментами</w:t>
            </w:r>
          </w:p>
        </w:tc>
      </w:tr>
      <w:tr w:rsidR="00CF4E3B" w:rsidRPr="00CF4E3B" w:rsidTr="00426AD8">
        <w:trPr>
          <w:trHeight w:hRule="exact" w:val="1834"/>
        </w:trPr>
        <w:tc>
          <w:tcPr>
            <w:tcW w:w="22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4E3B" w:rsidRPr="00426AD8" w:rsidRDefault="00CF4E3B" w:rsidP="00426AD8">
            <w:pPr>
              <w:pStyle w:val="1"/>
              <w:shd w:val="clear" w:color="auto" w:fill="auto"/>
              <w:ind w:firstLine="0"/>
              <w:jc w:val="center"/>
            </w:pPr>
            <w:r w:rsidRPr="00426AD8">
              <w:rPr>
                <w:rStyle w:val="TrebuchetMS85pt0"/>
              </w:rPr>
              <w:t xml:space="preserve">Мультимедійні презентації (7 </w:t>
            </w:r>
            <w:proofErr w:type="spellStart"/>
            <w:r w:rsidRPr="00426AD8">
              <w:rPr>
                <w:rStyle w:val="TrebuchetMS85pt0"/>
              </w:rPr>
              <w:t>год</w:t>
            </w:r>
            <w:proofErr w:type="spellEnd"/>
            <w:r w:rsidRPr="00426AD8">
              <w:rPr>
                <w:rStyle w:val="TrebuchetMS85pt0"/>
              </w:rPr>
              <w:t>)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4E3B" w:rsidRPr="00426AD8" w:rsidRDefault="00CF4E3B" w:rsidP="00CF4E3B">
            <w:pPr>
              <w:pStyle w:val="1"/>
              <w:shd w:val="clear" w:color="auto" w:fill="auto"/>
              <w:spacing w:line="216" w:lineRule="exact"/>
              <w:ind w:left="100" w:firstLine="53"/>
            </w:pPr>
            <w:r w:rsidRPr="00426AD8">
              <w:rPr>
                <w:rStyle w:val="CenturySchoolbook85pt"/>
              </w:rPr>
              <w:t xml:space="preserve">Проектування та розроблення презентацій. Елементи дизайну презентацій. </w:t>
            </w:r>
            <w:proofErr w:type="spellStart"/>
            <w:r w:rsidRPr="00426AD8">
              <w:rPr>
                <w:rStyle w:val="CenturySchoolbook85pt"/>
              </w:rPr>
              <w:t>Гіперпо-</w:t>
            </w:r>
            <w:proofErr w:type="spellEnd"/>
            <w:r w:rsidRPr="00426AD8">
              <w:rPr>
                <w:rStyle w:val="CenturySchoolbook85pt"/>
              </w:rPr>
              <w:t xml:space="preserve"> </w:t>
            </w:r>
            <w:proofErr w:type="spellStart"/>
            <w:r w:rsidRPr="00426AD8">
              <w:rPr>
                <w:rStyle w:val="CenturySchoolbook85pt"/>
              </w:rPr>
              <w:t>сила</w:t>
            </w:r>
            <w:r w:rsidRPr="00426AD8">
              <w:rPr>
                <w:rStyle w:val="CenturySchoolbook85pt"/>
              </w:rPr>
              <w:t>н</w:t>
            </w:r>
            <w:r w:rsidRPr="00426AD8">
              <w:rPr>
                <w:rStyle w:val="CenturySchoolbook85pt"/>
              </w:rPr>
              <w:t>ня</w:t>
            </w:r>
            <w:proofErr w:type="spellEnd"/>
            <w:r w:rsidRPr="00426AD8">
              <w:rPr>
                <w:rStyle w:val="CenturySchoolbook85pt"/>
              </w:rPr>
              <w:t xml:space="preserve"> в презентаціях.</w:t>
            </w:r>
          </w:p>
          <w:p w:rsidR="00CF4E3B" w:rsidRPr="00426AD8" w:rsidRDefault="00CF4E3B" w:rsidP="00CF4E3B">
            <w:pPr>
              <w:pStyle w:val="1"/>
              <w:shd w:val="clear" w:color="auto" w:fill="auto"/>
              <w:spacing w:line="216" w:lineRule="exact"/>
              <w:ind w:left="100" w:firstLine="53"/>
            </w:pPr>
            <w:r w:rsidRPr="00426AD8">
              <w:rPr>
                <w:rStyle w:val="CenturySchoolbook85pt"/>
              </w:rPr>
              <w:t xml:space="preserve">Додавання </w:t>
            </w:r>
            <w:proofErr w:type="spellStart"/>
            <w:r w:rsidRPr="00426AD8">
              <w:rPr>
                <w:rStyle w:val="CenturySchoolbook85pt"/>
              </w:rPr>
              <w:t>відеокліпів</w:t>
            </w:r>
            <w:proofErr w:type="spellEnd"/>
            <w:r w:rsidRPr="00426AD8">
              <w:rPr>
                <w:rStyle w:val="CenturySchoolbook85pt"/>
              </w:rPr>
              <w:t xml:space="preserve">, звукових ефектів та мовного супроводу до </w:t>
            </w:r>
            <w:proofErr w:type="spellStart"/>
            <w:r w:rsidRPr="00426AD8">
              <w:rPr>
                <w:rStyle w:val="CenturySchoolbook85pt"/>
              </w:rPr>
              <w:t>слайдової</w:t>
            </w:r>
            <w:proofErr w:type="spellEnd"/>
            <w:r w:rsidRPr="00426AD8">
              <w:rPr>
                <w:rStyle w:val="CenturySchoolbook85pt"/>
              </w:rPr>
              <w:t xml:space="preserve"> презентації.</w:t>
            </w:r>
          </w:p>
          <w:p w:rsidR="00CF4E3B" w:rsidRPr="00426AD8" w:rsidRDefault="00CF4E3B" w:rsidP="00CF4E3B">
            <w:pPr>
              <w:pStyle w:val="1"/>
              <w:shd w:val="clear" w:color="auto" w:fill="auto"/>
              <w:spacing w:line="216" w:lineRule="exact"/>
              <w:ind w:left="100" w:firstLine="53"/>
            </w:pPr>
            <w:r w:rsidRPr="00426AD8">
              <w:rPr>
                <w:rStyle w:val="CenturySchoolbook85pt"/>
              </w:rPr>
              <w:t>Елементи анімації.</w:t>
            </w:r>
          </w:p>
          <w:p w:rsidR="00CF4E3B" w:rsidRPr="00426AD8" w:rsidRDefault="00CF4E3B" w:rsidP="00CF4E3B">
            <w:pPr>
              <w:pStyle w:val="1"/>
              <w:shd w:val="clear" w:color="auto" w:fill="auto"/>
              <w:spacing w:line="216" w:lineRule="exact"/>
              <w:ind w:left="100" w:firstLine="53"/>
            </w:pPr>
            <w:r w:rsidRPr="00426AD8">
              <w:rPr>
                <w:rStyle w:val="CenturySchoolbook85pt"/>
              </w:rPr>
              <w:t>Елементи керування в презентації.</w:t>
            </w:r>
          </w:p>
          <w:p w:rsidR="00CF4E3B" w:rsidRPr="00426AD8" w:rsidRDefault="00CF4E3B" w:rsidP="00CF4E3B">
            <w:pPr>
              <w:pStyle w:val="1"/>
              <w:shd w:val="clear" w:color="auto" w:fill="auto"/>
              <w:spacing w:line="216" w:lineRule="exact"/>
              <w:ind w:left="100" w:firstLine="53"/>
            </w:pPr>
            <w:r w:rsidRPr="00426AD8">
              <w:rPr>
                <w:rStyle w:val="CenturySchoolbook85pt"/>
              </w:rPr>
              <w:t>Керування показом презентацій.</w:t>
            </w:r>
          </w:p>
          <w:p w:rsidR="00CF4E3B" w:rsidRPr="00426AD8" w:rsidRDefault="00CF4E3B" w:rsidP="00CF4E3B">
            <w:pPr>
              <w:pStyle w:val="1"/>
              <w:shd w:val="clear" w:color="auto" w:fill="auto"/>
              <w:spacing w:line="216" w:lineRule="exact"/>
              <w:ind w:left="100" w:firstLine="53"/>
            </w:pPr>
            <w:r w:rsidRPr="00426AD8">
              <w:rPr>
                <w:rStyle w:val="CenturySchoolbook85pt"/>
              </w:rPr>
              <w:t>Друкування презентації, роздавальних матеріалів</w:t>
            </w:r>
          </w:p>
        </w:tc>
      </w:tr>
      <w:tr w:rsidR="00CF4E3B" w:rsidRPr="00CF4E3B" w:rsidTr="00426AD8">
        <w:trPr>
          <w:trHeight w:hRule="exact" w:val="1824"/>
        </w:trPr>
        <w:tc>
          <w:tcPr>
            <w:tcW w:w="22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4E3B" w:rsidRPr="00426AD8" w:rsidRDefault="00CF4E3B" w:rsidP="00426AD8">
            <w:pPr>
              <w:pStyle w:val="1"/>
              <w:shd w:val="clear" w:color="auto" w:fill="auto"/>
              <w:spacing w:line="235" w:lineRule="exact"/>
              <w:ind w:firstLine="0"/>
              <w:jc w:val="center"/>
            </w:pPr>
            <w:r w:rsidRPr="00426AD8">
              <w:rPr>
                <w:rStyle w:val="TrebuchetMS85pt0"/>
              </w:rPr>
              <w:t xml:space="preserve">Виконання комплексного навчального проекту (12 </w:t>
            </w:r>
            <w:proofErr w:type="spellStart"/>
            <w:r w:rsidRPr="00426AD8">
              <w:rPr>
                <w:rStyle w:val="TrebuchetMS85pt0"/>
              </w:rPr>
              <w:t>год</w:t>
            </w:r>
            <w:proofErr w:type="spellEnd"/>
            <w:r w:rsidRPr="00426AD8">
              <w:rPr>
                <w:rStyle w:val="TrebuchetMS85pt0"/>
              </w:rPr>
              <w:t>)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4E3B" w:rsidRPr="00426AD8" w:rsidRDefault="00CF4E3B" w:rsidP="00CF4E3B">
            <w:pPr>
              <w:pStyle w:val="1"/>
              <w:shd w:val="clear" w:color="auto" w:fill="auto"/>
              <w:spacing w:line="216" w:lineRule="exact"/>
              <w:ind w:left="100" w:firstLine="53"/>
            </w:pPr>
            <w:r w:rsidRPr="00426AD8">
              <w:rPr>
                <w:rStyle w:val="CenturySchoolbook85pt"/>
              </w:rPr>
              <w:t>Поняття навчального проекту. Етапи роботи над навчальним проектом. Постановка задачі.</w:t>
            </w:r>
          </w:p>
          <w:p w:rsidR="00CF4E3B" w:rsidRPr="00426AD8" w:rsidRDefault="00CF4E3B" w:rsidP="00CF4E3B">
            <w:pPr>
              <w:pStyle w:val="1"/>
              <w:shd w:val="clear" w:color="auto" w:fill="auto"/>
              <w:spacing w:line="216" w:lineRule="exact"/>
              <w:ind w:left="100" w:firstLine="53"/>
            </w:pPr>
            <w:r w:rsidRPr="00426AD8">
              <w:rPr>
                <w:rStyle w:val="CenturySchoolbook85pt"/>
              </w:rPr>
              <w:t>Аналіз умови задачі та створення-плану виконання навчального проекту.</w:t>
            </w:r>
          </w:p>
          <w:p w:rsidR="00CF4E3B" w:rsidRPr="00426AD8" w:rsidRDefault="00CF4E3B" w:rsidP="00CF4E3B">
            <w:pPr>
              <w:pStyle w:val="1"/>
              <w:shd w:val="clear" w:color="auto" w:fill="auto"/>
              <w:spacing w:line="216" w:lineRule="exact"/>
              <w:ind w:left="100" w:firstLine="53"/>
            </w:pPr>
            <w:r w:rsidRPr="00426AD8">
              <w:rPr>
                <w:rStyle w:val="CenturySchoolbook85pt"/>
              </w:rPr>
              <w:t>Добір засобів опрацювання даних та подання результатів навчального проекту. Пошук, зб</w:t>
            </w:r>
            <w:r w:rsidRPr="00426AD8">
              <w:rPr>
                <w:rStyle w:val="CenturySchoolbook85pt"/>
              </w:rPr>
              <w:t>и</w:t>
            </w:r>
            <w:r w:rsidRPr="00426AD8">
              <w:rPr>
                <w:rStyle w:val="CenturySchoolbook85pt"/>
              </w:rPr>
              <w:t>рання даних та їх аналіз.</w:t>
            </w:r>
          </w:p>
          <w:p w:rsidR="00CF4E3B" w:rsidRPr="00426AD8" w:rsidRDefault="00CF4E3B" w:rsidP="00CF4E3B">
            <w:pPr>
              <w:pStyle w:val="1"/>
              <w:shd w:val="clear" w:color="auto" w:fill="auto"/>
              <w:spacing w:line="216" w:lineRule="exact"/>
              <w:ind w:left="100" w:firstLine="53"/>
            </w:pPr>
            <w:r w:rsidRPr="00426AD8">
              <w:rPr>
                <w:rStyle w:val="CenturySchoolbook85pt"/>
              </w:rPr>
              <w:t>Створення та опрацювання інформаційної моделі.</w:t>
            </w:r>
          </w:p>
          <w:p w:rsidR="00CF4E3B" w:rsidRPr="00426AD8" w:rsidRDefault="00CF4E3B" w:rsidP="00CF4E3B">
            <w:pPr>
              <w:pStyle w:val="1"/>
              <w:shd w:val="clear" w:color="auto" w:fill="auto"/>
              <w:spacing w:line="216" w:lineRule="exact"/>
              <w:ind w:left="100" w:firstLine="53"/>
            </w:pPr>
            <w:r w:rsidRPr="00426AD8">
              <w:rPr>
                <w:rStyle w:val="CenturySchoolbook85pt"/>
              </w:rPr>
              <w:t>Аналіз результатів.</w:t>
            </w:r>
          </w:p>
          <w:p w:rsidR="00CF4E3B" w:rsidRPr="00426AD8" w:rsidRDefault="00CF4E3B" w:rsidP="00CF4E3B">
            <w:pPr>
              <w:pStyle w:val="1"/>
              <w:shd w:val="clear" w:color="auto" w:fill="auto"/>
              <w:spacing w:line="216" w:lineRule="exact"/>
              <w:ind w:left="100" w:firstLine="53"/>
            </w:pPr>
            <w:r w:rsidRPr="00426AD8">
              <w:rPr>
                <w:rStyle w:val="CenturySchoolbook85pt"/>
              </w:rPr>
              <w:t xml:space="preserve">Підготовка матеріалів та </w:t>
            </w:r>
            <w:proofErr w:type="spellStart"/>
            <w:r w:rsidRPr="00426AD8">
              <w:rPr>
                <w:rStyle w:val="CenturySchoolbook85pt"/>
              </w:rPr>
              <w:t>захиет</w:t>
            </w:r>
            <w:proofErr w:type="spellEnd"/>
            <w:r w:rsidRPr="00426AD8">
              <w:rPr>
                <w:rStyle w:val="CenturySchoolbook85pt"/>
              </w:rPr>
              <w:t xml:space="preserve"> проекту</w:t>
            </w:r>
          </w:p>
        </w:tc>
      </w:tr>
      <w:tr w:rsidR="00CF4E3B" w:rsidRPr="00CF4E3B" w:rsidTr="00426AD8">
        <w:trPr>
          <w:trHeight w:hRule="exact" w:val="326"/>
        </w:trPr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4E3B" w:rsidRPr="00426AD8" w:rsidRDefault="00CF4E3B" w:rsidP="00426AD8">
            <w:pPr>
              <w:pStyle w:val="1"/>
              <w:shd w:val="clear" w:color="auto" w:fill="auto"/>
              <w:spacing w:line="170" w:lineRule="exact"/>
              <w:ind w:left="160" w:firstLine="0"/>
            </w:pPr>
            <w:r w:rsidRPr="00426AD8">
              <w:rPr>
                <w:rStyle w:val="CenturySchoolbook85pt"/>
              </w:rPr>
              <w:t>Резерв — 3 години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E3B" w:rsidRPr="00CF4E3B" w:rsidRDefault="00CF4E3B" w:rsidP="00CF4E3B">
            <w:pPr>
              <w:rPr>
                <w:b/>
                <w:sz w:val="10"/>
                <w:szCs w:val="10"/>
              </w:rPr>
            </w:pPr>
          </w:p>
        </w:tc>
      </w:tr>
    </w:tbl>
    <w:p w:rsidR="006638F2" w:rsidRDefault="006638F2">
      <w:pPr>
        <w:rPr>
          <w:sz w:val="2"/>
          <w:szCs w:val="2"/>
        </w:rPr>
      </w:pPr>
    </w:p>
    <w:tbl>
      <w:tblPr>
        <w:tblpPr w:leftFromText="180" w:rightFromText="180" w:vertAnchor="text" w:horzAnchor="margin" w:tblpY="7078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84"/>
        <w:gridCol w:w="7755"/>
      </w:tblGrid>
      <w:tr w:rsidR="00CF4E3B" w:rsidTr="00426AD8">
        <w:trPr>
          <w:trHeight w:hRule="exact" w:val="1125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4E3B" w:rsidRPr="00087950" w:rsidRDefault="00CF4E3B" w:rsidP="00CF4E3B">
            <w:pPr>
              <w:rPr>
                <w:rFonts w:ascii="Trebuchet MS" w:hAnsi="Trebuchet MS"/>
                <w:sz w:val="10"/>
                <w:szCs w:val="10"/>
              </w:rPr>
            </w:pPr>
          </w:p>
        </w:tc>
        <w:tc>
          <w:tcPr>
            <w:tcW w:w="7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4E3B" w:rsidRPr="00087950" w:rsidRDefault="005F522E" w:rsidP="00CF4E3B">
            <w:pPr>
              <w:pStyle w:val="1"/>
              <w:shd w:val="clear" w:color="auto" w:fill="auto"/>
              <w:spacing w:before="0" w:line="216" w:lineRule="exact"/>
              <w:ind w:firstLine="0"/>
              <w:rPr>
                <w:rFonts w:ascii="Trebuchet MS" w:hAnsi="Trebuchet MS"/>
                <w:b/>
              </w:rPr>
            </w:pPr>
            <w:r>
              <w:rPr>
                <w:rFonts w:ascii="Trebuchet MS" w:hAnsi="Trebuchet MS" w:cs="Times New Roman"/>
                <w:bCs/>
                <w:noProof/>
                <w:sz w:val="17"/>
                <w:szCs w:val="17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377492226" behindDoc="0" locked="0" layoutInCell="1" allowOverlap="1">
                      <wp:simplePos x="0" y="0"/>
                      <wp:positionH relativeFrom="column">
                        <wp:posOffset>4893945</wp:posOffset>
                      </wp:positionH>
                      <wp:positionV relativeFrom="paragraph">
                        <wp:posOffset>-7620</wp:posOffset>
                      </wp:positionV>
                      <wp:extent cx="9525" cy="2933700"/>
                      <wp:effectExtent l="0" t="0" r="28575" b="19050"/>
                      <wp:wrapNone/>
                      <wp:docPr id="12" name="Прямая соединительная линия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29337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2" o:spid="_x0000_s1026" style="position:absolute;z-index:37749222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5.35pt,-.6pt" to="386.1pt,2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" strokecolor="black [3040]"/>
                  </w:pict>
                </mc:Fallback>
              </mc:AlternateContent>
            </w:r>
            <w:r w:rsidR="00CF4E3B" w:rsidRPr="00087950">
              <w:rPr>
                <w:rStyle w:val="TimesNewRoman85pt"/>
                <w:rFonts w:ascii="Trebuchet MS" w:eastAsia="Century Schoolbook" w:hAnsi="Trebuchet MS"/>
                <w:b w:val="0"/>
              </w:rPr>
              <w:t>Дані, їх властивості.</w:t>
            </w:r>
          </w:p>
          <w:p w:rsidR="00CF4E3B" w:rsidRPr="00087950" w:rsidRDefault="00CF4E3B" w:rsidP="00CF4E3B">
            <w:pPr>
              <w:pStyle w:val="1"/>
              <w:shd w:val="clear" w:color="auto" w:fill="auto"/>
              <w:spacing w:before="0" w:line="216" w:lineRule="exact"/>
              <w:ind w:firstLine="0"/>
              <w:rPr>
                <w:rFonts w:ascii="Trebuchet MS" w:hAnsi="Trebuchet MS"/>
                <w:b/>
              </w:rPr>
            </w:pPr>
            <w:r w:rsidRPr="00087950">
              <w:rPr>
                <w:rStyle w:val="TimesNewRoman85pt"/>
                <w:rFonts w:ascii="Trebuchet MS" w:eastAsia="Century Schoolbook" w:hAnsi="Trebuchet MS"/>
                <w:b w:val="0"/>
              </w:rPr>
              <w:t>Введення і редагування даних. Форми. Форми з обчисленнями.</w:t>
            </w:r>
          </w:p>
          <w:p w:rsidR="00CF4E3B" w:rsidRPr="00087950" w:rsidRDefault="00CF4E3B" w:rsidP="00CF4E3B">
            <w:pPr>
              <w:pStyle w:val="1"/>
              <w:shd w:val="clear" w:color="auto" w:fill="auto"/>
              <w:spacing w:before="0" w:line="216" w:lineRule="exact"/>
              <w:ind w:firstLine="0"/>
              <w:rPr>
                <w:rFonts w:ascii="Trebuchet MS" w:hAnsi="Trebuchet MS"/>
                <w:b/>
              </w:rPr>
            </w:pPr>
            <w:r w:rsidRPr="00087950">
              <w:rPr>
                <w:rStyle w:val="TimesNewRoman85pt"/>
                <w:rFonts w:ascii="Trebuchet MS" w:eastAsia="Century Schoolbook" w:hAnsi="Trebuchet MS"/>
                <w:b w:val="0"/>
              </w:rPr>
              <w:t xml:space="preserve">Запити. Запити на вибірку, правила </w:t>
            </w:r>
            <w:proofErr w:type="spellStart"/>
            <w:r w:rsidRPr="00087950">
              <w:rPr>
                <w:rStyle w:val="TimesNewRoman85pt"/>
                <w:rFonts w:ascii="Trebuchet MS" w:eastAsia="Century Schoolbook" w:hAnsi="Trebuchet MS"/>
                <w:b w:val="0"/>
              </w:rPr>
              <w:t>задання</w:t>
            </w:r>
            <w:proofErr w:type="spellEnd"/>
            <w:r w:rsidRPr="00087950">
              <w:rPr>
                <w:rStyle w:val="TimesNewRoman85pt"/>
                <w:rFonts w:ascii="Trebuchet MS" w:eastAsia="Century Schoolbook" w:hAnsi="Trebuchet MS"/>
                <w:b w:val="0"/>
              </w:rPr>
              <w:t xml:space="preserve"> умов для вибірки даних. Параметричні запити, </w:t>
            </w:r>
            <w:proofErr w:type="spellStart"/>
            <w:r w:rsidRPr="00087950">
              <w:rPr>
                <w:rStyle w:val="TimesNewRoman85pt"/>
                <w:rFonts w:ascii="Trebuchet MS" w:eastAsia="Century Schoolbook" w:hAnsi="Trebuchet MS"/>
                <w:b w:val="0"/>
              </w:rPr>
              <w:t>з</w:t>
            </w:r>
            <w:r w:rsidRPr="00087950">
              <w:rPr>
                <w:rStyle w:val="TimesNewRoman85pt"/>
                <w:rFonts w:ascii="Trebuchet MS" w:eastAsia="Century Schoolbook" w:hAnsi="Trebuchet MS"/>
                <w:b w:val="0"/>
              </w:rPr>
              <w:t>а</w:t>
            </w:r>
            <w:r w:rsidRPr="00087950">
              <w:rPr>
                <w:rStyle w:val="TimesNewRoman85pt"/>
                <w:rFonts w:ascii="Trebuchet MS" w:eastAsia="Century Schoolbook" w:hAnsi="Trebuchet MS"/>
                <w:b w:val="0"/>
              </w:rPr>
              <w:t>пити</w:t>
            </w:r>
            <w:proofErr w:type="spellEnd"/>
            <w:r w:rsidRPr="00087950">
              <w:rPr>
                <w:rStyle w:val="TimesNewRoman85pt"/>
                <w:rFonts w:ascii="Trebuchet MS" w:eastAsia="Century Schoolbook" w:hAnsi="Trebuchet MS"/>
                <w:b w:val="0"/>
              </w:rPr>
              <w:t xml:space="preserve"> на змінення даних. Звіти</w:t>
            </w:r>
          </w:p>
        </w:tc>
      </w:tr>
      <w:tr w:rsidR="00CF4E3B" w:rsidTr="00426AD8">
        <w:trPr>
          <w:trHeight w:hRule="exact" w:val="2080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4E3B" w:rsidRPr="00087950" w:rsidRDefault="00CF4E3B" w:rsidP="00CF4E3B">
            <w:pPr>
              <w:pStyle w:val="1"/>
              <w:shd w:val="clear" w:color="auto" w:fill="auto"/>
              <w:spacing w:before="0"/>
              <w:ind w:firstLine="0"/>
              <w:jc w:val="center"/>
              <w:rPr>
                <w:rFonts w:ascii="Trebuchet MS" w:hAnsi="Trebuchet MS"/>
              </w:rPr>
            </w:pPr>
            <w:r w:rsidRPr="00087950">
              <w:rPr>
                <w:rStyle w:val="TrebuchetMS85pt0"/>
              </w:rPr>
              <w:t xml:space="preserve">Створення персонального навчального середовища (10 </w:t>
            </w:r>
            <w:proofErr w:type="spellStart"/>
            <w:r w:rsidRPr="00087950">
              <w:rPr>
                <w:rStyle w:val="TrebuchetMS85pt0"/>
              </w:rPr>
              <w:t>год</w:t>
            </w:r>
            <w:proofErr w:type="spellEnd"/>
            <w:r w:rsidRPr="00087950">
              <w:rPr>
                <w:rStyle w:val="TrebuchetMS85pt0"/>
              </w:rPr>
              <w:t>)</w:t>
            </w:r>
          </w:p>
        </w:tc>
        <w:tc>
          <w:tcPr>
            <w:tcW w:w="7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4E3B" w:rsidRPr="00087950" w:rsidRDefault="00CF4E3B" w:rsidP="00CF4E3B">
            <w:pPr>
              <w:pStyle w:val="1"/>
              <w:shd w:val="clear" w:color="auto" w:fill="auto"/>
              <w:spacing w:before="0" w:line="170" w:lineRule="exact"/>
              <w:ind w:firstLine="0"/>
              <w:rPr>
                <w:rFonts w:ascii="Trebuchet MS" w:hAnsi="Trebuchet MS"/>
                <w:b/>
              </w:rPr>
            </w:pPr>
            <w:r w:rsidRPr="00087950">
              <w:rPr>
                <w:rStyle w:val="TimesNewRoman85pt"/>
                <w:rFonts w:ascii="Trebuchet MS" w:eastAsia="Century Schoolbook" w:hAnsi="Trebuchet MS"/>
                <w:b w:val="0"/>
              </w:rPr>
              <w:t>Поняття персонального навчального середовища.</w:t>
            </w:r>
          </w:p>
          <w:p w:rsidR="00CF4E3B" w:rsidRPr="00087950" w:rsidRDefault="00CF4E3B" w:rsidP="00CF4E3B">
            <w:pPr>
              <w:pStyle w:val="1"/>
              <w:shd w:val="clear" w:color="auto" w:fill="auto"/>
              <w:spacing w:before="0" w:line="211" w:lineRule="exact"/>
              <w:ind w:firstLine="0"/>
              <w:rPr>
                <w:rFonts w:ascii="Trebuchet MS" w:hAnsi="Trebuchet MS"/>
                <w:b/>
              </w:rPr>
            </w:pPr>
            <w:r w:rsidRPr="00087950">
              <w:rPr>
                <w:rStyle w:val="TimesNewRoman85pt"/>
                <w:rFonts w:ascii="Trebuchet MS" w:eastAsia="Century Schoolbook" w:hAnsi="Trebuchet MS"/>
                <w:b w:val="0"/>
              </w:rPr>
              <w:t xml:space="preserve">Використання </w:t>
            </w:r>
            <w:proofErr w:type="spellStart"/>
            <w:r w:rsidRPr="00087950">
              <w:rPr>
                <w:rStyle w:val="TimesNewRoman85pt"/>
                <w:rFonts w:ascii="Trebuchet MS" w:eastAsia="Century Schoolbook" w:hAnsi="Trebuchet MS"/>
                <w:b w:val="0"/>
              </w:rPr>
              <w:t>Інтернет-середовищ</w:t>
            </w:r>
            <w:proofErr w:type="spellEnd"/>
            <w:r w:rsidRPr="00087950">
              <w:rPr>
                <w:rStyle w:val="TimesNewRoman85pt"/>
                <w:rFonts w:ascii="Trebuchet MS" w:eastAsia="Century Schoolbook" w:hAnsi="Trebuchet MS"/>
                <w:b w:val="0"/>
              </w:rPr>
              <w:t xml:space="preserve"> для створення та публікації документів (тексто</w:t>
            </w:r>
            <w:r w:rsidRPr="00087950">
              <w:rPr>
                <w:rStyle w:val="TimesNewRoman85pt"/>
                <w:rFonts w:ascii="Trebuchet MS" w:eastAsia="Century Schoolbook" w:hAnsi="Trebuchet MS"/>
                <w:b w:val="0"/>
              </w:rPr>
              <w:softHyphen/>
              <w:t>вих, графі</w:t>
            </w:r>
            <w:r w:rsidRPr="00087950">
              <w:rPr>
                <w:rStyle w:val="TimesNewRoman85pt"/>
                <w:rFonts w:ascii="Trebuchet MS" w:eastAsia="Century Schoolbook" w:hAnsi="Trebuchet MS"/>
                <w:b w:val="0"/>
              </w:rPr>
              <w:t>ч</w:t>
            </w:r>
            <w:r w:rsidRPr="00087950">
              <w:rPr>
                <w:rStyle w:val="TimesNewRoman85pt"/>
                <w:rFonts w:ascii="Trebuchet MS" w:eastAsia="Century Schoolbook" w:hAnsi="Trebuchet MS"/>
                <w:b w:val="0"/>
              </w:rPr>
              <w:t xml:space="preserve">них, презентацій тощо). </w:t>
            </w:r>
            <w:proofErr w:type="spellStart"/>
            <w:r w:rsidRPr="00087950">
              <w:rPr>
                <w:rStyle w:val="TimesNewRoman85pt"/>
                <w:rFonts w:ascii="Trebuchet MS" w:eastAsia="Century Schoolbook" w:hAnsi="Trebuchet MS"/>
                <w:b w:val="0"/>
              </w:rPr>
              <w:t>Категоризадія</w:t>
            </w:r>
            <w:proofErr w:type="spellEnd"/>
            <w:r w:rsidRPr="00087950">
              <w:rPr>
                <w:rStyle w:val="TimesNewRoman85pt"/>
                <w:rFonts w:ascii="Trebuchet MS" w:eastAsia="Century Schoolbook" w:hAnsi="Trebuchet MS"/>
                <w:b w:val="0"/>
              </w:rPr>
              <w:t xml:space="preserve"> (</w:t>
            </w:r>
            <w:proofErr w:type="spellStart"/>
            <w:r w:rsidRPr="00087950">
              <w:rPr>
                <w:rStyle w:val="TimesNewRoman85pt"/>
                <w:rFonts w:ascii="Trebuchet MS" w:eastAsia="Century Schoolbook" w:hAnsi="Trebuchet MS"/>
                <w:b w:val="0"/>
              </w:rPr>
              <w:t>тегування</w:t>
            </w:r>
            <w:proofErr w:type="spellEnd"/>
            <w:r w:rsidRPr="00087950">
              <w:rPr>
                <w:rStyle w:val="TimesNewRoman85pt"/>
                <w:rFonts w:ascii="Trebuchet MS" w:eastAsia="Century Schoolbook" w:hAnsi="Trebuchet MS"/>
                <w:b w:val="0"/>
              </w:rPr>
              <w:t>).</w:t>
            </w:r>
          </w:p>
          <w:p w:rsidR="00CF4E3B" w:rsidRPr="00087950" w:rsidRDefault="00CF4E3B" w:rsidP="00CF4E3B">
            <w:pPr>
              <w:pStyle w:val="1"/>
              <w:shd w:val="clear" w:color="auto" w:fill="auto"/>
              <w:spacing w:before="0" w:line="211" w:lineRule="exact"/>
              <w:ind w:firstLine="0"/>
              <w:rPr>
                <w:rFonts w:ascii="Trebuchet MS" w:hAnsi="Trebuchet MS"/>
                <w:b/>
              </w:rPr>
            </w:pPr>
            <w:r w:rsidRPr="00087950">
              <w:rPr>
                <w:rStyle w:val="TimesNewRoman85pt"/>
                <w:rFonts w:ascii="Trebuchet MS" w:eastAsia="Century Schoolbook" w:hAnsi="Trebuchet MS"/>
                <w:b w:val="0"/>
              </w:rPr>
              <w:t>Організація колективної роботи з документами.</w:t>
            </w:r>
          </w:p>
          <w:p w:rsidR="00CF4E3B" w:rsidRPr="00087950" w:rsidRDefault="00CF4E3B" w:rsidP="00CF4E3B">
            <w:pPr>
              <w:pStyle w:val="1"/>
              <w:shd w:val="clear" w:color="auto" w:fill="auto"/>
              <w:spacing w:before="0" w:line="211" w:lineRule="exact"/>
              <w:ind w:firstLine="0"/>
              <w:rPr>
                <w:rFonts w:ascii="Trebuchet MS" w:hAnsi="Trebuchet MS"/>
                <w:b/>
              </w:rPr>
            </w:pPr>
            <w:r w:rsidRPr="00087950">
              <w:rPr>
                <w:rStyle w:val="TimesNewRoman85pt"/>
                <w:rFonts w:ascii="Trebuchet MS" w:eastAsia="Century Schoolbook" w:hAnsi="Trebuchet MS"/>
                <w:b w:val="0"/>
              </w:rPr>
              <w:t xml:space="preserve">Використання офісних </w:t>
            </w:r>
            <w:proofErr w:type="spellStart"/>
            <w:r w:rsidRPr="00087950">
              <w:rPr>
                <w:rStyle w:val="TimesNewRoman85pt"/>
                <w:rFonts w:ascii="Trebuchet MS" w:eastAsia="Century Schoolbook" w:hAnsi="Trebuchet MS"/>
                <w:b w:val="0"/>
              </w:rPr>
              <w:t>веб-програм</w:t>
            </w:r>
            <w:proofErr w:type="spellEnd"/>
            <w:r w:rsidRPr="00087950">
              <w:rPr>
                <w:rStyle w:val="TimesNewRoman85pt"/>
                <w:rFonts w:ascii="Trebuchet MS" w:eastAsia="Century Schoolbook" w:hAnsi="Trebuchet MS"/>
                <w:b w:val="0"/>
              </w:rPr>
              <w:t xml:space="preserve"> для створення спільних документів.</w:t>
            </w:r>
          </w:p>
          <w:p w:rsidR="00CF4E3B" w:rsidRPr="00087950" w:rsidRDefault="00CF4E3B" w:rsidP="00CF4E3B">
            <w:pPr>
              <w:pStyle w:val="1"/>
              <w:shd w:val="clear" w:color="auto" w:fill="auto"/>
              <w:spacing w:before="0" w:line="211" w:lineRule="exact"/>
              <w:ind w:left="100" w:firstLine="0"/>
              <w:jc w:val="left"/>
              <w:rPr>
                <w:rFonts w:ascii="Trebuchet MS" w:hAnsi="Trebuchet MS"/>
                <w:b/>
              </w:rPr>
            </w:pPr>
            <w:r w:rsidRPr="00087950">
              <w:rPr>
                <w:rStyle w:val="TimesNewRoman85pt"/>
                <w:rFonts w:ascii="Trebuchet MS" w:eastAsia="Century Schoolbook" w:hAnsi="Trebuchet MS"/>
                <w:b w:val="0"/>
              </w:rPr>
              <w:t xml:space="preserve">Створення і використання спільних електронних закладок. Канали новин (К88). </w:t>
            </w:r>
            <w:proofErr w:type="spellStart"/>
            <w:r w:rsidRPr="00087950">
              <w:rPr>
                <w:rStyle w:val="TimesNewRoman85pt"/>
                <w:rFonts w:ascii="Trebuchet MS" w:eastAsia="Century Schoolbook" w:hAnsi="Trebuchet MS"/>
                <w:b w:val="0"/>
              </w:rPr>
              <w:t>Блоги</w:t>
            </w:r>
            <w:proofErr w:type="spellEnd"/>
            <w:r w:rsidRPr="00087950">
              <w:rPr>
                <w:rStyle w:val="TimesNewRoman85pt"/>
                <w:rFonts w:ascii="Trebuchet MS" w:eastAsia="Century Schoolbook" w:hAnsi="Trebuchet MS"/>
                <w:b w:val="0"/>
              </w:rPr>
              <w:t>.</w:t>
            </w:r>
          </w:p>
          <w:p w:rsidR="00CF4E3B" w:rsidRPr="00087950" w:rsidRDefault="00CF4E3B" w:rsidP="00CF4E3B">
            <w:pPr>
              <w:pStyle w:val="1"/>
              <w:shd w:val="clear" w:color="auto" w:fill="auto"/>
              <w:spacing w:before="0" w:line="211" w:lineRule="exact"/>
              <w:ind w:firstLine="0"/>
              <w:rPr>
                <w:rFonts w:ascii="Trebuchet MS" w:hAnsi="Trebuchet MS"/>
                <w:b/>
              </w:rPr>
            </w:pPr>
            <w:r w:rsidRPr="00087950">
              <w:rPr>
                <w:rStyle w:val="TimesNewRoman85pt"/>
                <w:rFonts w:ascii="Trebuchet MS" w:eastAsia="Century Schoolbook" w:hAnsi="Trebuchet MS"/>
                <w:b w:val="0"/>
              </w:rPr>
              <w:t>Конструювання сайтів</w:t>
            </w:r>
          </w:p>
        </w:tc>
      </w:tr>
      <w:tr w:rsidR="00CF4E3B" w:rsidTr="00426AD8">
        <w:trPr>
          <w:trHeight w:hRule="exact" w:val="1343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4E3B" w:rsidRPr="00087950" w:rsidRDefault="00CF4E3B" w:rsidP="00CF4E3B">
            <w:pPr>
              <w:pStyle w:val="1"/>
              <w:shd w:val="clear" w:color="auto" w:fill="auto"/>
              <w:spacing w:before="0"/>
              <w:ind w:firstLine="0"/>
              <w:jc w:val="center"/>
              <w:rPr>
                <w:rFonts w:ascii="Trebuchet MS" w:hAnsi="Trebuchet MS"/>
              </w:rPr>
            </w:pPr>
            <w:r w:rsidRPr="00087950">
              <w:rPr>
                <w:rStyle w:val="TrebuchetMS85pt0"/>
              </w:rPr>
              <w:t>Інтегроване використання засобів опрацювання елек</w:t>
            </w:r>
            <w:r w:rsidRPr="00087950">
              <w:rPr>
                <w:rStyle w:val="TrebuchetMS85pt0"/>
              </w:rPr>
              <w:t>т</w:t>
            </w:r>
            <w:r w:rsidRPr="00087950">
              <w:rPr>
                <w:rStyle w:val="TrebuchetMS85pt0"/>
              </w:rPr>
              <w:t>рон</w:t>
            </w:r>
            <w:r w:rsidRPr="00087950">
              <w:rPr>
                <w:rStyle w:val="TrebuchetMS85pt0"/>
              </w:rPr>
              <w:softHyphen/>
              <w:t xml:space="preserve">них документів (6 </w:t>
            </w:r>
            <w:proofErr w:type="spellStart"/>
            <w:r w:rsidRPr="00087950">
              <w:rPr>
                <w:rStyle w:val="TrebuchetMS85pt0"/>
              </w:rPr>
              <w:t>год</w:t>
            </w:r>
            <w:proofErr w:type="spellEnd"/>
            <w:r w:rsidRPr="00087950">
              <w:rPr>
                <w:rStyle w:val="TrebuchetMS85pt0"/>
              </w:rPr>
              <w:t>)</w:t>
            </w:r>
          </w:p>
        </w:tc>
        <w:tc>
          <w:tcPr>
            <w:tcW w:w="7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4E3B" w:rsidRPr="00087950" w:rsidRDefault="00CF4E3B" w:rsidP="00CF4E3B">
            <w:pPr>
              <w:pStyle w:val="1"/>
              <w:shd w:val="clear" w:color="auto" w:fill="auto"/>
              <w:spacing w:before="0" w:line="211" w:lineRule="exact"/>
              <w:ind w:firstLine="0"/>
              <w:rPr>
                <w:rFonts w:ascii="Trebuchet MS" w:hAnsi="Trebuchet MS"/>
                <w:b/>
              </w:rPr>
            </w:pPr>
            <w:r w:rsidRPr="00087950">
              <w:rPr>
                <w:rStyle w:val="TimesNewRoman85pt"/>
                <w:rFonts w:ascii="Trebuchet MS" w:eastAsia="Century Schoolbook" w:hAnsi="Trebuchet MS"/>
                <w:b w:val="0"/>
              </w:rPr>
              <w:t>Обмін даними між графічним редактором, текстовим і табличним процесором, систе</w:t>
            </w:r>
            <w:r w:rsidRPr="00087950">
              <w:rPr>
                <w:rStyle w:val="TimesNewRoman85pt"/>
                <w:rFonts w:ascii="Trebuchet MS" w:eastAsia="Century Schoolbook" w:hAnsi="Trebuchet MS"/>
                <w:b w:val="0"/>
              </w:rPr>
              <w:softHyphen/>
              <w:t>мою кер</w:t>
            </w:r>
            <w:r w:rsidRPr="00087950">
              <w:rPr>
                <w:rStyle w:val="TimesNewRoman85pt"/>
                <w:rFonts w:ascii="Trebuchet MS" w:eastAsia="Century Schoolbook" w:hAnsi="Trebuchet MS"/>
                <w:b w:val="0"/>
              </w:rPr>
              <w:t>у</w:t>
            </w:r>
            <w:r w:rsidRPr="00087950">
              <w:rPr>
                <w:rStyle w:val="TimesNewRoman85pt"/>
                <w:rFonts w:ascii="Trebuchet MS" w:eastAsia="Century Schoolbook" w:hAnsi="Trebuchet MS"/>
                <w:b w:val="0"/>
              </w:rPr>
              <w:t>вання базами даних, редактором комп’ютерних презентацій. Синхронізація даних.</w:t>
            </w:r>
          </w:p>
          <w:p w:rsidR="00CF4E3B" w:rsidRPr="00087950" w:rsidRDefault="00CF4E3B" w:rsidP="00CF4E3B">
            <w:pPr>
              <w:pStyle w:val="1"/>
              <w:shd w:val="clear" w:color="auto" w:fill="auto"/>
              <w:spacing w:before="0" w:line="206" w:lineRule="exact"/>
              <w:ind w:left="100" w:firstLine="0"/>
              <w:jc w:val="left"/>
              <w:rPr>
                <w:rFonts w:ascii="Trebuchet MS" w:hAnsi="Trebuchet MS"/>
                <w:b/>
              </w:rPr>
            </w:pPr>
            <w:r w:rsidRPr="00087950">
              <w:rPr>
                <w:rStyle w:val="TimesNewRoman85pt"/>
                <w:rFonts w:ascii="Trebuchet MS" w:eastAsia="Century Schoolbook" w:hAnsi="Trebuchet MS"/>
                <w:b w:val="0"/>
              </w:rPr>
              <w:t xml:space="preserve">Імпорт та експорт файлів документів. Вбудовування та зв’язування файлів. </w:t>
            </w:r>
            <w:proofErr w:type="spellStart"/>
            <w:r w:rsidRPr="00087950">
              <w:rPr>
                <w:rStyle w:val="TimesNewRoman85pt"/>
                <w:rFonts w:ascii="Trebuchet MS" w:eastAsia="Century Schoolbook" w:hAnsi="Trebuchet MS"/>
                <w:b w:val="0"/>
              </w:rPr>
              <w:t>Веб-</w:t>
            </w:r>
            <w:proofErr w:type="spellEnd"/>
            <w:r w:rsidRPr="00087950">
              <w:rPr>
                <w:rStyle w:val="TimesNewRoman85pt"/>
                <w:rFonts w:ascii="Trebuchet MS" w:eastAsia="Century Schoolbook" w:hAnsi="Trebuchet MS"/>
                <w:b w:val="0"/>
              </w:rPr>
              <w:t xml:space="preserve"> публікація д</w:t>
            </w:r>
            <w:r w:rsidRPr="00087950">
              <w:rPr>
                <w:rStyle w:val="TimesNewRoman85pt"/>
                <w:rFonts w:ascii="Trebuchet MS" w:eastAsia="Century Schoolbook" w:hAnsi="Trebuchet MS"/>
                <w:b w:val="0"/>
              </w:rPr>
              <w:t>о</w:t>
            </w:r>
            <w:r w:rsidRPr="00087950">
              <w:rPr>
                <w:rStyle w:val="TimesNewRoman85pt"/>
                <w:rFonts w:ascii="Trebuchet MS" w:eastAsia="Century Schoolbook" w:hAnsi="Trebuchet MS"/>
                <w:b w:val="0"/>
              </w:rPr>
              <w:t>кументів</w:t>
            </w:r>
          </w:p>
        </w:tc>
      </w:tr>
      <w:tr w:rsidR="00CF4E3B" w:rsidTr="00426AD8">
        <w:trPr>
          <w:trHeight w:hRule="exact" w:val="1828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4E3B" w:rsidRPr="00087950" w:rsidRDefault="00CF4E3B" w:rsidP="00CF4E3B">
            <w:pPr>
              <w:pStyle w:val="1"/>
              <w:shd w:val="clear" w:color="auto" w:fill="auto"/>
              <w:spacing w:before="0"/>
              <w:ind w:firstLine="0"/>
              <w:jc w:val="center"/>
              <w:rPr>
                <w:rFonts w:ascii="Trebuchet MS" w:hAnsi="Trebuchet MS"/>
              </w:rPr>
            </w:pPr>
            <w:r w:rsidRPr="00087950">
              <w:rPr>
                <w:rStyle w:val="TrebuchetMS85pt0"/>
              </w:rPr>
              <w:t xml:space="preserve">Виконання комплексного проекту ПО </w:t>
            </w:r>
            <w:proofErr w:type="spellStart"/>
            <w:r w:rsidRPr="00087950">
              <w:rPr>
                <w:rStyle w:val="TrebuchetMS85pt0"/>
              </w:rPr>
              <w:t>год</w:t>
            </w:r>
            <w:proofErr w:type="spellEnd"/>
            <w:r w:rsidRPr="00087950">
              <w:rPr>
                <w:rStyle w:val="TrebuchetMS85pt0"/>
              </w:rPr>
              <w:t>)</w:t>
            </w:r>
          </w:p>
        </w:tc>
        <w:tc>
          <w:tcPr>
            <w:tcW w:w="7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4E3B" w:rsidRPr="00087950" w:rsidRDefault="00CF4E3B" w:rsidP="00CF4E3B">
            <w:pPr>
              <w:pStyle w:val="1"/>
              <w:shd w:val="clear" w:color="auto" w:fill="auto"/>
              <w:spacing w:before="0" w:line="216" w:lineRule="exact"/>
              <w:ind w:left="100" w:firstLine="0"/>
              <w:jc w:val="left"/>
              <w:rPr>
                <w:rFonts w:ascii="Trebuchet MS" w:hAnsi="Trebuchet MS"/>
                <w:b/>
              </w:rPr>
            </w:pPr>
            <w:r w:rsidRPr="00087950">
              <w:rPr>
                <w:rStyle w:val="TimesNewRoman85pt"/>
                <w:rFonts w:ascii="Trebuchet MS" w:eastAsia="Century Schoolbook" w:hAnsi="Trebuchet MS"/>
                <w:b w:val="0"/>
              </w:rPr>
              <w:t>Визначення проблеми, теми та завдань проекту. Розподіл ролей та планування колективної д</w:t>
            </w:r>
            <w:r w:rsidRPr="00087950">
              <w:rPr>
                <w:rStyle w:val="TimesNewRoman85pt"/>
                <w:rFonts w:ascii="Trebuchet MS" w:eastAsia="Century Schoolbook" w:hAnsi="Trebuchet MS"/>
                <w:b w:val="0"/>
              </w:rPr>
              <w:t>і</w:t>
            </w:r>
            <w:r w:rsidRPr="00087950">
              <w:rPr>
                <w:rStyle w:val="TimesNewRoman85pt"/>
                <w:rFonts w:ascii="Trebuchet MS" w:eastAsia="Century Schoolbook" w:hAnsi="Trebuchet MS"/>
                <w:b w:val="0"/>
              </w:rPr>
              <w:t>яльності. Стратегія пошуку даних.</w:t>
            </w:r>
          </w:p>
          <w:p w:rsidR="00CF4E3B" w:rsidRPr="00087950" w:rsidRDefault="00CF4E3B" w:rsidP="00CF4E3B">
            <w:pPr>
              <w:pStyle w:val="1"/>
              <w:shd w:val="clear" w:color="auto" w:fill="auto"/>
              <w:spacing w:before="0" w:line="216" w:lineRule="exact"/>
              <w:ind w:firstLine="0"/>
              <w:rPr>
                <w:rFonts w:ascii="Trebuchet MS" w:hAnsi="Trebuchet MS"/>
                <w:b/>
              </w:rPr>
            </w:pPr>
            <w:r w:rsidRPr="00087950">
              <w:rPr>
                <w:rStyle w:val="TimesNewRoman85pt"/>
                <w:rFonts w:ascii="Trebuchet MS" w:eastAsia="Century Schoolbook" w:hAnsi="Trebuchet MS"/>
                <w:b w:val="0"/>
              </w:rPr>
              <w:t>Добір середовища для опрацювання даних.</w:t>
            </w:r>
          </w:p>
          <w:p w:rsidR="00CF4E3B" w:rsidRPr="00087950" w:rsidRDefault="00CF4E3B" w:rsidP="00CF4E3B">
            <w:pPr>
              <w:pStyle w:val="1"/>
              <w:shd w:val="clear" w:color="auto" w:fill="auto"/>
              <w:spacing w:before="0" w:line="216" w:lineRule="exact"/>
              <w:ind w:left="100" w:firstLine="0"/>
              <w:jc w:val="left"/>
              <w:rPr>
                <w:rFonts w:ascii="Trebuchet MS" w:hAnsi="Trebuchet MS"/>
                <w:b/>
              </w:rPr>
            </w:pPr>
            <w:r w:rsidRPr="00087950">
              <w:rPr>
                <w:rStyle w:val="TimesNewRoman85pt"/>
                <w:rFonts w:ascii="Trebuchet MS" w:eastAsia="Century Schoolbook" w:hAnsi="Trebuchet MS"/>
                <w:b w:val="0"/>
              </w:rPr>
              <w:t>Створення та опрацювання інформаційної моделі. Аналіз результатів.</w:t>
            </w:r>
          </w:p>
          <w:p w:rsidR="00CF4E3B" w:rsidRPr="00087950" w:rsidRDefault="00CF4E3B" w:rsidP="00CF4E3B">
            <w:pPr>
              <w:pStyle w:val="1"/>
              <w:shd w:val="clear" w:color="auto" w:fill="auto"/>
              <w:spacing w:before="0" w:line="216" w:lineRule="exact"/>
              <w:ind w:firstLine="0"/>
              <w:rPr>
                <w:rFonts w:ascii="Trebuchet MS" w:hAnsi="Trebuchet MS"/>
                <w:b/>
              </w:rPr>
            </w:pPr>
            <w:r w:rsidRPr="00087950">
              <w:rPr>
                <w:rStyle w:val="TimesNewRoman85pt"/>
                <w:rFonts w:ascii="Trebuchet MS" w:eastAsia="Century Schoolbook" w:hAnsi="Trebuchet MS"/>
                <w:b w:val="0"/>
              </w:rPr>
              <w:t>Підготовка матеріалів та захист проекту</w:t>
            </w:r>
          </w:p>
        </w:tc>
      </w:tr>
      <w:tr w:rsidR="00CF4E3B" w:rsidTr="00426AD8">
        <w:trPr>
          <w:trHeight w:hRule="exact" w:val="355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4E3B" w:rsidRDefault="00CF4E3B" w:rsidP="00CF4E3B">
            <w:pPr>
              <w:pStyle w:val="1"/>
              <w:shd w:val="clear" w:color="auto" w:fill="auto"/>
              <w:spacing w:before="0" w:line="170" w:lineRule="exact"/>
              <w:ind w:left="160" w:firstLine="0"/>
              <w:jc w:val="left"/>
            </w:pPr>
            <w:r>
              <w:rPr>
                <w:rStyle w:val="TimesNewRoman85pt"/>
                <w:rFonts w:eastAsia="Century Schoolbook"/>
              </w:rPr>
              <w:t xml:space="preserve">Резерв — </w:t>
            </w:r>
            <w:r>
              <w:rPr>
                <w:rStyle w:val="TrebuchetMS85pt0"/>
              </w:rPr>
              <w:t xml:space="preserve">3 </w:t>
            </w:r>
            <w:r>
              <w:rPr>
                <w:rStyle w:val="TimesNewRoman6pt"/>
                <w:rFonts w:eastAsia="Century Schoolbook"/>
              </w:rPr>
              <w:t>ГОДИНИ</w:t>
            </w:r>
          </w:p>
        </w:tc>
        <w:tc>
          <w:tcPr>
            <w:tcW w:w="7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E3B" w:rsidRPr="00087950" w:rsidRDefault="00CF4E3B" w:rsidP="00CF4E3B">
            <w:pPr>
              <w:rPr>
                <w:sz w:val="10"/>
                <w:szCs w:val="10"/>
              </w:rPr>
            </w:pPr>
          </w:p>
        </w:tc>
      </w:tr>
    </w:tbl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6"/>
        <w:gridCol w:w="7762"/>
      </w:tblGrid>
      <w:tr w:rsidR="00CF4E3B" w:rsidRPr="00CF4E3B" w:rsidTr="00426AD8">
        <w:trPr>
          <w:trHeight w:hRule="exact" w:val="346"/>
        </w:trPr>
        <w:tc>
          <w:tcPr>
            <w:tcW w:w="100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4E3B" w:rsidRPr="00CF4E3B" w:rsidRDefault="00CF4E3B" w:rsidP="00CF4E3B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4E3B">
              <w:rPr>
                <w:rFonts w:ascii="Trebuchet MS" w:eastAsia="Trebuchet MS" w:hAnsi="Trebuchet MS" w:cs="Trebuchet MS"/>
                <w:b/>
                <w:bCs/>
                <w:sz w:val="18"/>
                <w:szCs w:val="18"/>
              </w:rPr>
              <w:t>9 клас 70 годин (2 години на тиждень)</w:t>
            </w:r>
          </w:p>
        </w:tc>
      </w:tr>
      <w:tr w:rsidR="00CF4E3B" w:rsidRPr="00CF4E3B" w:rsidTr="00426AD8">
        <w:trPr>
          <w:trHeight w:hRule="exact" w:val="1435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4E3B" w:rsidRPr="00CF4E3B" w:rsidRDefault="00CF4E3B" w:rsidP="00CF4E3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4E3B">
              <w:rPr>
                <w:rFonts w:ascii="Trebuchet MS" w:eastAsia="Trebuchet MS" w:hAnsi="Trebuchet MS" w:cs="Trebuchet MS"/>
                <w:sz w:val="17"/>
                <w:szCs w:val="17"/>
              </w:rPr>
              <w:t xml:space="preserve">Інформаційні технології в суспільстві (5 </w:t>
            </w:r>
            <w:proofErr w:type="spellStart"/>
            <w:r w:rsidRPr="00CF4E3B">
              <w:rPr>
                <w:rFonts w:ascii="Trebuchet MS" w:eastAsia="Trebuchet MS" w:hAnsi="Trebuchet MS" w:cs="Trebuchet MS"/>
                <w:sz w:val="17"/>
                <w:szCs w:val="17"/>
              </w:rPr>
              <w:t>год</w:t>
            </w:r>
            <w:proofErr w:type="spellEnd"/>
            <w:r w:rsidRPr="00CF4E3B">
              <w:rPr>
                <w:rFonts w:ascii="Trebuchet MS" w:eastAsia="Trebuchet MS" w:hAnsi="Trebuchet MS" w:cs="Trebuchet MS"/>
                <w:sz w:val="17"/>
                <w:szCs w:val="17"/>
              </w:rPr>
              <w:t>)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4E3B" w:rsidRPr="00CF4E3B" w:rsidRDefault="00CF4E3B" w:rsidP="00CF4E3B">
            <w:pPr>
              <w:spacing w:line="216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4E3B">
              <w:rPr>
                <w:rFonts w:ascii="Century Schoolbook" w:eastAsia="Century Schoolbook" w:hAnsi="Century Schoolbook" w:cs="Century Schoolbook"/>
                <w:sz w:val="17"/>
                <w:szCs w:val="17"/>
              </w:rPr>
              <w:t>Інформаційні системи, їх види</w:t>
            </w:r>
          </w:p>
          <w:p w:rsidR="00CF4E3B" w:rsidRPr="00CF4E3B" w:rsidRDefault="00CF4E3B" w:rsidP="00CF4E3B">
            <w:pPr>
              <w:spacing w:line="216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4E3B">
              <w:rPr>
                <w:rFonts w:ascii="Century Schoolbook" w:eastAsia="Century Schoolbook" w:hAnsi="Century Schoolbook" w:cs="Century Schoolbook"/>
                <w:sz w:val="17"/>
                <w:szCs w:val="17"/>
              </w:rPr>
              <w:t>Інформатика як наука та галузь діяльності людини.</w:t>
            </w:r>
          </w:p>
          <w:p w:rsidR="00CF4E3B" w:rsidRPr="00CF4E3B" w:rsidRDefault="00CF4E3B" w:rsidP="00CF4E3B">
            <w:pPr>
              <w:spacing w:line="216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4E3B">
              <w:rPr>
                <w:rFonts w:ascii="Century Schoolbook" w:eastAsia="Century Schoolbook" w:hAnsi="Century Schoolbook" w:cs="Century Schoolbook"/>
                <w:sz w:val="17"/>
                <w:szCs w:val="17"/>
              </w:rPr>
              <w:t>Поняття інформаційного суспільства. Інформаційні ресурси суспільства, освітні ін</w:t>
            </w:r>
            <w:r w:rsidRPr="00CF4E3B">
              <w:rPr>
                <w:rFonts w:ascii="Century Schoolbook" w:eastAsia="Century Schoolbook" w:hAnsi="Century Schoolbook" w:cs="Century Schoolbook"/>
                <w:sz w:val="17"/>
                <w:szCs w:val="17"/>
              </w:rPr>
              <w:softHyphen/>
              <w:t>формаційні ресурси. Електронний уряд. Електронне навчання.</w:t>
            </w:r>
          </w:p>
          <w:p w:rsidR="00CF4E3B" w:rsidRPr="00CF4E3B" w:rsidRDefault="00CF4E3B" w:rsidP="00CF4E3B">
            <w:pPr>
              <w:spacing w:line="216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4E3B">
              <w:rPr>
                <w:rFonts w:ascii="Century Schoolbook" w:eastAsia="Century Schoolbook" w:hAnsi="Century Schoolbook" w:cs="Century Schoolbook"/>
                <w:sz w:val="17"/>
                <w:szCs w:val="17"/>
              </w:rPr>
              <w:t>Етика і право під час створення та використання інформаційних даних.</w:t>
            </w:r>
          </w:p>
          <w:p w:rsidR="00CF4E3B" w:rsidRPr="00CF4E3B" w:rsidRDefault="00CF4E3B" w:rsidP="00CF4E3B">
            <w:pPr>
              <w:spacing w:line="216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4E3B">
              <w:rPr>
                <w:rFonts w:ascii="Century Schoolbook" w:eastAsia="Century Schoolbook" w:hAnsi="Century Schoolbook" w:cs="Century Schoolbook"/>
                <w:sz w:val="17"/>
                <w:szCs w:val="17"/>
              </w:rPr>
              <w:t>Поняття про інформаційну культуру та інформаційну грамотність</w:t>
            </w:r>
          </w:p>
        </w:tc>
      </w:tr>
      <w:tr w:rsidR="00CF4E3B" w:rsidRPr="00CF4E3B" w:rsidTr="00426AD8">
        <w:trPr>
          <w:trHeight w:hRule="exact" w:val="1435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4E3B" w:rsidRPr="00CF4E3B" w:rsidRDefault="00CF4E3B" w:rsidP="00CF4E3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4E3B">
              <w:rPr>
                <w:rFonts w:ascii="Trebuchet MS" w:eastAsia="Trebuchet MS" w:hAnsi="Trebuchet MS" w:cs="Trebuchet MS"/>
                <w:sz w:val="17"/>
                <w:szCs w:val="17"/>
              </w:rPr>
              <w:t>Основи інформаційної бе</w:t>
            </w:r>
            <w:r w:rsidRPr="00CF4E3B">
              <w:rPr>
                <w:rFonts w:ascii="Trebuchet MS" w:eastAsia="Trebuchet MS" w:hAnsi="Trebuchet MS" w:cs="Trebuchet MS"/>
                <w:sz w:val="17"/>
                <w:szCs w:val="17"/>
              </w:rPr>
              <w:t>з</w:t>
            </w:r>
            <w:r w:rsidRPr="00CF4E3B">
              <w:rPr>
                <w:rFonts w:ascii="Trebuchet MS" w:eastAsia="Trebuchet MS" w:hAnsi="Trebuchet MS" w:cs="Trebuchet MS"/>
                <w:sz w:val="17"/>
                <w:szCs w:val="17"/>
              </w:rPr>
              <w:t xml:space="preserve">пеки (4 </w:t>
            </w:r>
            <w:proofErr w:type="spellStart"/>
            <w:r w:rsidRPr="00CF4E3B">
              <w:rPr>
                <w:rFonts w:ascii="Trebuchet MS" w:eastAsia="Trebuchet MS" w:hAnsi="Trebuchet MS" w:cs="Trebuchet MS"/>
                <w:sz w:val="17"/>
                <w:szCs w:val="17"/>
              </w:rPr>
              <w:t>год</w:t>
            </w:r>
            <w:proofErr w:type="spellEnd"/>
            <w:r w:rsidRPr="00CF4E3B">
              <w:rPr>
                <w:rFonts w:ascii="Trebuchet MS" w:eastAsia="Trebuchet MS" w:hAnsi="Trebuchet MS" w:cs="Trebuchet MS"/>
                <w:sz w:val="17"/>
                <w:szCs w:val="17"/>
              </w:rPr>
              <w:t>)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4E3B" w:rsidRPr="00CF4E3B" w:rsidRDefault="00CF4E3B" w:rsidP="00CF4E3B">
            <w:pPr>
              <w:spacing w:line="216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4E3B">
              <w:rPr>
                <w:rFonts w:ascii="Century Schoolbook" w:eastAsia="Century Schoolbook" w:hAnsi="Century Schoolbook" w:cs="Century Schoolbook"/>
                <w:sz w:val="17"/>
                <w:szCs w:val="17"/>
              </w:rPr>
              <w:t xml:space="preserve">Класифікація загроз безпеці та </w:t>
            </w:r>
            <w:proofErr w:type="spellStart"/>
            <w:r w:rsidRPr="00CF4E3B">
              <w:rPr>
                <w:rFonts w:ascii="Century Schoolbook" w:eastAsia="Century Schoolbook" w:hAnsi="Century Schoolbook" w:cs="Century Schoolbook"/>
                <w:sz w:val="17"/>
                <w:szCs w:val="17"/>
              </w:rPr>
              <w:t>вразливостей</w:t>
            </w:r>
            <w:proofErr w:type="spellEnd"/>
            <w:r w:rsidRPr="00CF4E3B">
              <w:rPr>
                <w:rFonts w:ascii="Century Schoolbook" w:eastAsia="Century Schoolbook" w:hAnsi="Century Schoolbook" w:cs="Century Schoolbook"/>
                <w:sz w:val="17"/>
                <w:szCs w:val="17"/>
              </w:rPr>
              <w:t xml:space="preserve"> даних у комп’ютерних системах. Етич</w:t>
            </w:r>
            <w:r w:rsidRPr="00CF4E3B">
              <w:rPr>
                <w:rFonts w:ascii="Century Schoolbook" w:eastAsia="Century Schoolbook" w:hAnsi="Century Schoolbook" w:cs="Century Schoolbook"/>
                <w:sz w:val="17"/>
                <w:szCs w:val="17"/>
              </w:rPr>
              <w:softHyphen/>
              <w:t>ні та пр</w:t>
            </w:r>
            <w:r w:rsidRPr="00CF4E3B">
              <w:rPr>
                <w:rFonts w:ascii="Century Schoolbook" w:eastAsia="Century Schoolbook" w:hAnsi="Century Schoolbook" w:cs="Century Schoolbook"/>
                <w:sz w:val="17"/>
                <w:szCs w:val="17"/>
              </w:rPr>
              <w:t>а</w:t>
            </w:r>
            <w:r w:rsidRPr="00CF4E3B">
              <w:rPr>
                <w:rFonts w:ascii="Century Schoolbook" w:eastAsia="Century Schoolbook" w:hAnsi="Century Schoolbook" w:cs="Century Schoolbook"/>
                <w:sz w:val="17"/>
                <w:szCs w:val="17"/>
              </w:rPr>
              <w:t>вові основи захисту відомостей та даних. Інтелектуальна власність та автор</w:t>
            </w:r>
            <w:r w:rsidRPr="00CF4E3B">
              <w:rPr>
                <w:rFonts w:ascii="Century Schoolbook" w:eastAsia="Century Schoolbook" w:hAnsi="Century Schoolbook" w:cs="Century Schoolbook"/>
                <w:sz w:val="17"/>
                <w:szCs w:val="17"/>
              </w:rPr>
              <w:softHyphen/>
              <w:t>ське право. Закон про захист інформаційних даних.</w:t>
            </w:r>
          </w:p>
          <w:p w:rsidR="00CF4E3B" w:rsidRPr="00CF4E3B" w:rsidRDefault="00CF4E3B" w:rsidP="00CF4E3B">
            <w:pPr>
              <w:spacing w:line="216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4E3B">
              <w:rPr>
                <w:rFonts w:ascii="Century Schoolbook" w:eastAsia="Century Schoolbook" w:hAnsi="Century Schoolbook" w:cs="Century Schoolbook"/>
                <w:sz w:val="17"/>
                <w:szCs w:val="17"/>
              </w:rPr>
              <w:t>Загрози, що походять з Інтернету. Правила безпечної роботи в Інтернеті.</w:t>
            </w:r>
          </w:p>
          <w:p w:rsidR="00CF4E3B" w:rsidRPr="00CF4E3B" w:rsidRDefault="00CF4E3B" w:rsidP="00CF4E3B">
            <w:pPr>
              <w:spacing w:line="216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4E3B">
              <w:rPr>
                <w:rFonts w:ascii="Century Schoolbook" w:eastAsia="Century Schoolbook" w:hAnsi="Century Schoolbook" w:cs="Century Schoolbook"/>
                <w:sz w:val="17"/>
                <w:szCs w:val="17"/>
              </w:rPr>
              <w:t>Засоби браузера, призначені для гарантування безпеки. Захищені сайти.</w:t>
            </w:r>
          </w:p>
          <w:p w:rsidR="00CF4E3B" w:rsidRPr="00CF4E3B" w:rsidRDefault="00CF4E3B" w:rsidP="00CF4E3B">
            <w:pPr>
              <w:spacing w:line="216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4E3B">
              <w:rPr>
                <w:rFonts w:ascii="Century Schoolbook" w:eastAsia="Century Schoolbook" w:hAnsi="Century Schoolbook" w:cs="Century Schoolbook"/>
                <w:sz w:val="17"/>
                <w:szCs w:val="17"/>
              </w:rPr>
              <w:t>Захист від спаму</w:t>
            </w:r>
          </w:p>
        </w:tc>
      </w:tr>
      <w:tr w:rsidR="00CF4E3B" w:rsidRPr="00CF4E3B" w:rsidTr="00426AD8">
        <w:trPr>
          <w:trHeight w:hRule="exact" w:val="827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4E3B" w:rsidRPr="00CF4E3B" w:rsidRDefault="00CF4E3B" w:rsidP="00CF4E3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4E3B">
              <w:rPr>
                <w:rFonts w:ascii="Trebuchet MS" w:eastAsia="Trebuchet MS" w:hAnsi="Trebuchet MS" w:cs="Trebuchet MS"/>
                <w:sz w:val="17"/>
                <w:szCs w:val="17"/>
              </w:rPr>
              <w:t>Архівація та стиснення д</w:t>
            </w:r>
            <w:r w:rsidRPr="00CF4E3B">
              <w:rPr>
                <w:rFonts w:ascii="Trebuchet MS" w:eastAsia="Trebuchet MS" w:hAnsi="Trebuchet MS" w:cs="Trebuchet MS"/>
                <w:sz w:val="17"/>
                <w:szCs w:val="17"/>
              </w:rPr>
              <w:t>а</w:t>
            </w:r>
            <w:r w:rsidRPr="00CF4E3B">
              <w:rPr>
                <w:rFonts w:ascii="Trebuchet MS" w:eastAsia="Trebuchet MS" w:hAnsi="Trebuchet MS" w:cs="Trebuchet MS"/>
                <w:sz w:val="17"/>
                <w:szCs w:val="17"/>
              </w:rPr>
              <w:t xml:space="preserve">них (4 </w:t>
            </w:r>
            <w:proofErr w:type="spellStart"/>
            <w:r w:rsidRPr="00CF4E3B">
              <w:rPr>
                <w:rFonts w:ascii="Trebuchet MS" w:eastAsia="Trebuchet MS" w:hAnsi="Trebuchet MS" w:cs="Trebuchet MS"/>
                <w:sz w:val="17"/>
                <w:szCs w:val="17"/>
              </w:rPr>
              <w:t>год</w:t>
            </w:r>
            <w:proofErr w:type="spellEnd"/>
            <w:r w:rsidRPr="00CF4E3B">
              <w:rPr>
                <w:rFonts w:ascii="Trebuchet MS" w:eastAsia="Trebuchet MS" w:hAnsi="Trebuchet MS" w:cs="Trebuchet MS"/>
                <w:sz w:val="17"/>
                <w:szCs w:val="17"/>
              </w:rPr>
              <w:t>)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4E3B" w:rsidRPr="00CF4E3B" w:rsidRDefault="00CF4E3B" w:rsidP="00CF4E3B">
            <w:pPr>
              <w:spacing w:line="216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4E3B">
              <w:rPr>
                <w:rFonts w:ascii="Century Schoolbook" w:eastAsia="Century Schoolbook" w:hAnsi="Century Schoolbook" w:cs="Century Schoolbook"/>
                <w:sz w:val="17"/>
                <w:szCs w:val="17"/>
              </w:rPr>
              <w:t xml:space="preserve">Архівація даних. Стиснення даних, види стиснення даних. </w:t>
            </w:r>
            <w:proofErr w:type="spellStart"/>
            <w:r w:rsidRPr="00CF4E3B">
              <w:rPr>
                <w:rFonts w:ascii="Century Schoolbook" w:eastAsia="Century Schoolbook" w:hAnsi="Century Schoolbook" w:cs="Century Schoolbook"/>
                <w:sz w:val="17"/>
                <w:szCs w:val="17"/>
              </w:rPr>
              <w:t>Архіватори</w:t>
            </w:r>
            <w:proofErr w:type="spellEnd"/>
            <w:r w:rsidRPr="00CF4E3B">
              <w:rPr>
                <w:rFonts w:ascii="Century Schoolbook" w:eastAsia="Century Schoolbook" w:hAnsi="Century Schoolbook" w:cs="Century Schoolbook"/>
                <w:sz w:val="17"/>
                <w:szCs w:val="17"/>
              </w:rPr>
              <w:t>. Види архівів. Опер</w:t>
            </w:r>
            <w:r w:rsidRPr="00CF4E3B">
              <w:rPr>
                <w:rFonts w:ascii="Century Schoolbook" w:eastAsia="Century Schoolbook" w:hAnsi="Century Schoolbook" w:cs="Century Schoolbook"/>
                <w:sz w:val="17"/>
                <w:szCs w:val="17"/>
              </w:rPr>
              <w:t>а</w:t>
            </w:r>
            <w:r w:rsidRPr="00CF4E3B">
              <w:rPr>
                <w:rFonts w:ascii="Century Schoolbook" w:eastAsia="Century Schoolbook" w:hAnsi="Century Schoolbook" w:cs="Century Schoolbook"/>
                <w:sz w:val="17"/>
                <w:szCs w:val="17"/>
              </w:rPr>
              <w:t>ції над архівами. Видобування файлів з архівів</w:t>
            </w:r>
          </w:p>
        </w:tc>
      </w:tr>
      <w:tr w:rsidR="00CF4E3B" w:rsidRPr="00CF4E3B" w:rsidTr="00426AD8">
        <w:trPr>
          <w:trHeight w:hRule="exact" w:val="1217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4E3B" w:rsidRPr="00CF4E3B" w:rsidRDefault="005F522E" w:rsidP="00CF4E3B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noProof/>
                <w:sz w:val="17"/>
                <w:szCs w:val="17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377491202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757555</wp:posOffset>
                      </wp:positionV>
                      <wp:extent cx="9525" cy="1162050"/>
                      <wp:effectExtent l="0" t="0" r="28575" b="19050"/>
                      <wp:wrapNone/>
                      <wp:docPr id="11" name="Прямая соединительная линия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1162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1" o:spid="_x0000_s1026" style="position:absolute;z-index:37749120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5pt,59.65pt" to="-.7pt,15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" strokecolor="black [3040]"/>
                  </w:pict>
                </mc:Fallback>
              </mc:AlternateContent>
            </w:r>
            <w:r w:rsidR="00CF4E3B" w:rsidRPr="00CF4E3B">
              <w:rPr>
                <w:rFonts w:ascii="Trebuchet MS" w:eastAsia="Trebuchet MS" w:hAnsi="Trebuchet MS" w:cs="Trebuchet MS"/>
                <w:sz w:val="17"/>
                <w:szCs w:val="17"/>
              </w:rPr>
              <w:t xml:space="preserve">Комп'ютерні публікації (б </w:t>
            </w:r>
            <w:proofErr w:type="spellStart"/>
            <w:r w:rsidR="00CF4E3B" w:rsidRPr="00CF4E3B">
              <w:rPr>
                <w:rFonts w:ascii="Trebuchet MS" w:eastAsia="Trebuchet MS" w:hAnsi="Trebuchet MS" w:cs="Trebuchet MS"/>
                <w:sz w:val="17"/>
                <w:szCs w:val="17"/>
              </w:rPr>
              <w:t>год</w:t>
            </w:r>
            <w:proofErr w:type="spellEnd"/>
            <w:r w:rsidR="00CF4E3B" w:rsidRPr="00CF4E3B">
              <w:rPr>
                <w:rFonts w:ascii="Trebuchet MS" w:eastAsia="Trebuchet MS" w:hAnsi="Trebuchet MS" w:cs="Trebuchet MS"/>
                <w:sz w:val="17"/>
                <w:szCs w:val="17"/>
              </w:rPr>
              <w:t>)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4E3B" w:rsidRPr="00CF4E3B" w:rsidRDefault="00CF4E3B" w:rsidP="00CF4E3B">
            <w:pPr>
              <w:spacing w:line="216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4E3B">
              <w:rPr>
                <w:rFonts w:ascii="Century Schoolbook" w:eastAsia="Century Schoolbook" w:hAnsi="Century Schoolbook" w:cs="Century Schoolbook"/>
                <w:sz w:val="17"/>
                <w:szCs w:val="17"/>
              </w:rPr>
              <w:t>Поняття комп’ютерної публікації. Засоби створення публікацій.</w:t>
            </w:r>
          </w:p>
          <w:p w:rsidR="00CF4E3B" w:rsidRPr="00CF4E3B" w:rsidRDefault="00CF4E3B" w:rsidP="00CF4E3B">
            <w:pPr>
              <w:spacing w:line="216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4E3B">
              <w:rPr>
                <w:rFonts w:ascii="Century Schoolbook" w:eastAsia="Century Schoolbook" w:hAnsi="Century Schoolbook" w:cs="Century Schoolbook"/>
                <w:sz w:val="17"/>
                <w:szCs w:val="17"/>
              </w:rPr>
              <w:t>Види публікацій та їх шаблони. Структура публікації.</w:t>
            </w:r>
          </w:p>
          <w:p w:rsidR="00CF4E3B" w:rsidRPr="00CF4E3B" w:rsidRDefault="00CF4E3B" w:rsidP="00CF4E3B">
            <w:pPr>
              <w:spacing w:line="216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4E3B">
              <w:rPr>
                <w:rFonts w:ascii="Century Schoolbook" w:eastAsia="Century Schoolbook" w:hAnsi="Century Schoolbook" w:cs="Century Schoolbook"/>
                <w:sz w:val="17"/>
                <w:szCs w:val="17"/>
              </w:rPr>
              <w:t>Особливості роботи з графічними об’єктами під час створення комп’ютерних публіка</w:t>
            </w:r>
            <w:r w:rsidRPr="00CF4E3B">
              <w:rPr>
                <w:rFonts w:ascii="Century Schoolbook" w:eastAsia="Century Schoolbook" w:hAnsi="Century Schoolbook" w:cs="Century Schoolbook"/>
                <w:sz w:val="17"/>
                <w:szCs w:val="17"/>
              </w:rPr>
              <w:softHyphen/>
              <w:t>цій. Зв’язки між об’єктами публікації. Створення, збереження, відкривання та дру</w:t>
            </w:r>
            <w:r w:rsidRPr="00CF4E3B">
              <w:rPr>
                <w:rFonts w:ascii="Century Schoolbook" w:eastAsia="Century Schoolbook" w:hAnsi="Century Schoolbook" w:cs="Century Schoolbook"/>
                <w:sz w:val="17"/>
                <w:szCs w:val="17"/>
              </w:rPr>
              <w:softHyphen/>
              <w:t>кування публ</w:t>
            </w:r>
            <w:r w:rsidRPr="00CF4E3B">
              <w:rPr>
                <w:rFonts w:ascii="Century Schoolbook" w:eastAsia="Century Schoolbook" w:hAnsi="Century Schoolbook" w:cs="Century Schoolbook"/>
                <w:sz w:val="17"/>
                <w:szCs w:val="17"/>
              </w:rPr>
              <w:t>і</w:t>
            </w:r>
            <w:r w:rsidRPr="00CF4E3B">
              <w:rPr>
                <w:rFonts w:ascii="Century Schoolbook" w:eastAsia="Century Schoolbook" w:hAnsi="Century Schoolbook" w:cs="Century Schoolbook"/>
                <w:sz w:val="17"/>
                <w:szCs w:val="17"/>
              </w:rPr>
              <w:t>кацій</w:t>
            </w:r>
          </w:p>
        </w:tc>
      </w:tr>
      <w:tr w:rsidR="00CF4E3B" w:rsidRPr="00CF4E3B" w:rsidTr="00426AD8">
        <w:trPr>
          <w:trHeight w:hRule="exact" w:val="1207"/>
        </w:trPr>
        <w:tc>
          <w:tcPr>
            <w:tcW w:w="2246" w:type="dxa"/>
            <w:tcBorders>
              <w:top w:val="single" w:sz="4" w:space="0" w:color="auto"/>
            </w:tcBorders>
            <w:shd w:val="clear" w:color="auto" w:fill="FFFFFF"/>
          </w:tcPr>
          <w:p w:rsidR="00CF4E3B" w:rsidRPr="00CF4E3B" w:rsidRDefault="00CF4E3B" w:rsidP="00CF4E3B">
            <w:pPr>
              <w:spacing w:line="235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4E3B">
              <w:rPr>
                <w:rFonts w:ascii="Trebuchet MS" w:eastAsia="Trebuchet MS" w:hAnsi="Trebuchet MS" w:cs="Trebuchet MS"/>
                <w:sz w:val="17"/>
                <w:szCs w:val="17"/>
              </w:rPr>
              <w:t xml:space="preserve">Моделювання. Комп'ютерне моделювання (8 </w:t>
            </w:r>
            <w:proofErr w:type="spellStart"/>
            <w:r w:rsidRPr="00CF4E3B">
              <w:rPr>
                <w:rFonts w:ascii="Trebuchet MS" w:eastAsia="Trebuchet MS" w:hAnsi="Trebuchet MS" w:cs="Trebuchet MS"/>
                <w:sz w:val="17"/>
                <w:szCs w:val="17"/>
              </w:rPr>
              <w:t>год</w:t>
            </w:r>
            <w:proofErr w:type="spellEnd"/>
            <w:r w:rsidRPr="00CF4E3B">
              <w:rPr>
                <w:rFonts w:ascii="Trebuchet MS" w:eastAsia="Trebuchet MS" w:hAnsi="Trebuchet MS" w:cs="Trebuchet MS"/>
                <w:sz w:val="17"/>
                <w:szCs w:val="17"/>
              </w:rPr>
              <w:t>)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4E3B" w:rsidRPr="00CF4E3B" w:rsidRDefault="00CF4E3B" w:rsidP="00CF4E3B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4E3B">
              <w:rPr>
                <w:rFonts w:ascii="Century Schoolbook" w:eastAsia="Century Schoolbook" w:hAnsi="Century Schoolbook" w:cs="Century Schoolbook"/>
                <w:sz w:val="17"/>
                <w:szCs w:val="17"/>
              </w:rPr>
              <w:t>Основні етапи створення і дослідження моделей з використанням комп’ютерів, об</w:t>
            </w:r>
            <w:r w:rsidRPr="00CF4E3B">
              <w:rPr>
                <w:rFonts w:ascii="Century Schoolbook" w:eastAsia="Century Schoolbook" w:hAnsi="Century Schoolbook" w:cs="Century Schoolbook"/>
                <w:sz w:val="17"/>
                <w:szCs w:val="17"/>
              </w:rPr>
              <w:softHyphen/>
              <w:t>числювальний експеримент.</w:t>
            </w:r>
          </w:p>
          <w:p w:rsidR="00CF4E3B" w:rsidRPr="00CF4E3B" w:rsidRDefault="00CF4E3B" w:rsidP="00CF4E3B">
            <w:pPr>
              <w:spacing w:line="211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4E3B">
              <w:rPr>
                <w:rFonts w:ascii="Century Schoolbook" w:eastAsia="Century Schoolbook" w:hAnsi="Century Schoolbook" w:cs="Century Schoolbook"/>
                <w:sz w:val="17"/>
                <w:szCs w:val="17"/>
              </w:rPr>
              <w:t>Види комп’ютерного моделювання. Розрахункові, графічні, імітаційні та інші моделі. Ств</w:t>
            </w:r>
            <w:r w:rsidRPr="00CF4E3B">
              <w:rPr>
                <w:rFonts w:ascii="Century Schoolbook" w:eastAsia="Century Schoolbook" w:hAnsi="Century Schoolbook" w:cs="Century Schoolbook"/>
                <w:sz w:val="17"/>
                <w:szCs w:val="17"/>
              </w:rPr>
              <w:t>о</w:t>
            </w:r>
            <w:r w:rsidRPr="00CF4E3B">
              <w:rPr>
                <w:rFonts w:ascii="Century Schoolbook" w:eastAsia="Century Schoolbook" w:hAnsi="Century Schoolbook" w:cs="Century Schoolbook"/>
                <w:sz w:val="17"/>
                <w:szCs w:val="17"/>
              </w:rPr>
              <w:t>рення і дослідження моделей на прикладах задач із різних предметних галузей: фізика, м</w:t>
            </w:r>
            <w:r w:rsidRPr="00CF4E3B">
              <w:rPr>
                <w:rFonts w:ascii="Century Schoolbook" w:eastAsia="Century Schoolbook" w:hAnsi="Century Schoolbook" w:cs="Century Schoolbook"/>
                <w:sz w:val="17"/>
                <w:szCs w:val="17"/>
              </w:rPr>
              <w:t>а</w:t>
            </w:r>
            <w:r w:rsidRPr="00CF4E3B">
              <w:rPr>
                <w:rFonts w:ascii="Century Schoolbook" w:eastAsia="Century Schoolbook" w:hAnsi="Century Schoolbook" w:cs="Century Schoolbook"/>
                <w:sz w:val="17"/>
                <w:szCs w:val="17"/>
              </w:rPr>
              <w:t>тематика, хімія, біологія, екологія, економіка тощо</w:t>
            </w:r>
          </w:p>
        </w:tc>
      </w:tr>
      <w:tr w:rsidR="00CF4E3B" w:rsidRPr="00CF4E3B" w:rsidTr="00426AD8">
        <w:trPr>
          <w:trHeight w:hRule="exact" w:val="569"/>
        </w:trPr>
        <w:tc>
          <w:tcPr>
            <w:tcW w:w="2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F4E3B" w:rsidRPr="00CF4E3B" w:rsidRDefault="00CF4E3B" w:rsidP="00CF4E3B">
            <w:pPr>
              <w:spacing w:line="240" w:lineRule="exact"/>
              <w:ind w:left="8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4E3B">
              <w:rPr>
                <w:rFonts w:ascii="Trebuchet MS" w:eastAsia="Trebuchet MS" w:hAnsi="Trebuchet MS" w:cs="Trebuchet MS"/>
                <w:sz w:val="17"/>
                <w:szCs w:val="17"/>
              </w:rPr>
              <w:t xml:space="preserve">Бази даних (14 </w:t>
            </w:r>
            <w:proofErr w:type="spellStart"/>
            <w:r w:rsidRPr="00CF4E3B">
              <w:rPr>
                <w:rFonts w:ascii="Trebuchet MS" w:eastAsia="Trebuchet MS" w:hAnsi="Trebuchet MS" w:cs="Trebuchet MS"/>
                <w:sz w:val="17"/>
                <w:szCs w:val="17"/>
              </w:rPr>
              <w:t>год</w:t>
            </w:r>
            <w:proofErr w:type="spellEnd"/>
            <w:r w:rsidRPr="00CF4E3B">
              <w:rPr>
                <w:rFonts w:ascii="Trebuchet MS" w:eastAsia="Trebuchet MS" w:hAnsi="Trebuchet MS" w:cs="Trebuchet MS"/>
                <w:sz w:val="17"/>
                <w:szCs w:val="17"/>
              </w:rPr>
              <w:t>)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4E3B" w:rsidRPr="00CF4E3B" w:rsidRDefault="00CF4E3B" w:rsidP="00CF4E3B">
            <w:pPr>
              <w:spacing w:after="60" w:line="17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4E3B">
              <w:rPr>
                <w:rFonts w:ascii="Century Schoolbook" w:eastAsia="Century Schoolbook" w:hAnsi="Century Schoolbook" w:cs="Century Schoolbook"/>
                <w:sz w:val="17"/>
                <w:szCs w:val="17"/>
              </w:rPr>
              <w:t>Поняття бази даних і СКБД, їх призначення.</w:t>
            </w:r>
          </w:p>
          <w:p w:rsidR="00CF4E3B" w:rsidRPr="00CF4E3B" w:rsidRDefault="00CF4E3B" w:rsidP="00CF4E3B">
            <w:pPr>
              <w:spacing w:before="60" w:line="17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4E3B">
              <w:rPr>
                <w:rFonts w:ascii="Century Schoolbook" w:eastAsia="Century Schoolbook" w:hAnsi="Century Schoolbook" w:cs="Century Schoolbook"/>
                <w:sz w:val="17"/>
                <w:szCs w:val="17"/>
              </w:rPr>
              <w:t>Табличні (реляційні) БД. Об’єкти таблиці. Створення таблиць</w:t>
            </w:r>
          </w:p>
        </w:tc>
      </w:tr>
    </w:tbl>
    <w:p w:rsidR="006638F2" w:rsidRDefault="006638F2">
      <w:pPr>
        <w:rPr>
          <w:sz w:val="2"/>
          <w:szCs w:val="2"/>
        </w:rPr>
      </w:pPr>
    </w:p>
    <w:p w:rsidR="00CF4E3B" w:rsidRDefault="00CF4E3B">
      <w:pPr>
        <w:pStyle w:val="32"/>
        <w:keepNext/>
        <w:keepLines/>
        <w:shd w:val="clear" w:color="auto" w:fill="auto"/>
        <w:spacing w:before="58" w:line="200" w:lineRule="exact"/>
        <w:ind w:right="220"/>
        <w:rPr>
          <w:lang w:val="ru-RU"/>
        </w:rPr>
      </w:pPr>
      <w:bookmarkStart w:id="4" w:name="bookmark6"/>
    </w:p>
    <w:p w:rsidR="00CF4E3B" w:rsidRDefault="00CF4E3B">
      <w:pPr>
        <w:pStyle w:val="32"/>
        <w:keepNext/>
        <w:keepLines/>
        <w:shd w:val="clear" w:color="auto" w:fill="auto"/>
        <w:spacing w:before="58" w:line="200" w:lineRule="exact"/>
        <w:ind w:right="220"/>
        <w:rPr>
          <w:lang w:val="ru-RU"/>
        </w:rPr>
      </w:pPr>
    </w:p>
    <w:p w:rsidR="00CF4E3B" w:rsidRDefault="00CF4E3B">
      <w:pPr>
        <w:pStyle w:val="32"/>
        <w:keepNext/>
        <w:keepLines/>
        <w:shd w:val="clear" w:color="auto" w:fill="auto"/>
        <w:spacing w:before="58" w:line="200" w:lineRule="exact"/>
        <w:ind w:right="220"/>
        <w:rPr>
          <w:lang w:val="ru-RU"/>
        </w:rPr>
      </w:pPr>
    </w:p>
    <w:p w:rsidR="00CF4E3B" w:rsidRDefault="00CF4E3B">
      <w:pPr>
        <w:pStyle w:val="32"/>
        <w:keepNext/>
        <w:keepLines/>
        <w:shd w:val="clear" w:color="auto" w:fill="auto"/>
        <w:spacing w:before="58" w:line="200" w:lineRule="exact"/>
        <w:ind w:right="220"/>
        <w:rPr>
          <w:lang w:val="ru-RU"/>
        </w:rPr>
      </w:pPr>
    </w:p>
    <w:p w:rsidR="00CF4E3B" w:rsidRDefault="00CF4E3B">
      <w:pPr>
        <w:pStyle w:val="32"/>
        <w:keepNext/>
        <w:keepLines/>
        <w:shd w:val="clear" w:color="auto" w:fill="auto"/>
        <w:spacing w:before="58" w:line="200" w:lineRule="exact"/>
        <w:ind w:right="220"/>
        <w:rPr>
          <w:lang w:val="ru-RU"/>
        </w:rPr>
      </w:pPr>
    </w:p>
    <w:p w:rsidR="006638F2" w:rsidRDefault="00AD3787">
      <w:pPr>
        <w:pStyle w:val="32"/>
        <w:keepNext/>
        <w:keepLines/>
        <w:shd w:val="clear" w:color="auto" w:fill="auto"/>
        <w:spacing w:before="58" w:line="200" w:lineRule="exact"/>
        <w:ind w:right="220"/>
        <w:sectPr w:rsidR="006638F2" w:rsidSect="00087950">
          <w:type w:val="continuous"/>
          <w:pgSz w:w="11909" w:h="16838"/>
          <w:pgMar w:top="709" w:right="914" w:bottom="709" w:left="914" w:header="0" w:footer="3" w:gutter="0"/>
          <w:cols w:space="720"/>
          <w:noEndnote/>
          <w:docGrid w:linePitch="360"/>
        </w:sectPr>
      </w:pPr>
      <w:r>
        <w:t>.</w:t>
      </w:r>
      <w:bookmarkEnd w:id="4"/>
    </w:p>
    <w:p w:rsidR="00B70725" w:rsidRPr="00AA11A4" w:rsidRDefault="00B70725" w:rsidP="00B70725">
      <w:pPr>
        <w:spacing w:line="240" w:lineRule="exact"/>
        <w:ind w:left="440" w:right="40"/>
        <w:jc w:val="right"/>
        <w:rPr>
          <w:rFonts w:ascii="Trebuchet MS" w:eastAsia="Century Schoolbook" w:hAnsi="Trebuchet MS" w:cs="Century Schoolbook"/>
          <w:b/>
          <w:bCs/>
          <w:i/>
          <w:iCs/>
          <w:color w:val="auto"/>
          <w:sz w:val="20"/>
          <w:szCs w:val="20"/>
        </w:rPr>
      </w:pPr>
      <w:r w:rsidRPr="00AA11A4">
        <w:rPr>
          <w:rFonts w:ascii="Trebuchet MS" w:hAnsi="Trebuchet MS"/>
          <w:noProof/>
          <w:sz w:val="20"/>
          <w:szCs w:val="20"/>
          <w:lang w:val="ru-RU"/>
        </w:rPr>
        <w:lastRenderedPageBreak/>
        <mc:AlternateContent>
          <mc:Choice Requires="wps">
            <w:drawing>
              <wp:anchor distT="0" distB="0" distL="114300" distR="114300" simplePos="0" relativeHeight="377490178" behindDoc="0" locked="0" layoutInCell="1" allowOverlap="1" wp14:anchorId="551C8FAD" wp14:editId="43C0D03D">
                <wp:simplePos x="0" y="0"/>
                <wp:positionH relativeFrom="column">
                  <wp:posOffset>-310515</wp:posOffset>
                </wp:positionH>
                <wp:positionV relativeFrom="paragraph">
                  <wp:posOffset>-989965</wp:posOffset>
                </wp:positionV>
                <wp:extent cx="7077075" cy="1828800"/>
                <wp:effectExtent l="0" t="0" r="0" b="1270"/>
                <wp:wrapSquare wrapText="bothSides"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7707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A11A4" w:rsidRPr="00B70725" w:rsidRDefault="00AA11A4" w:rsidP="00B70725">
                            <w:pPr>
                              <w:keepNext/>
                              <w:keepLines/>
                              <w:spacing w:line="557" w:lineRule="exact"/>
                              <w:ind w:right="620"/>
                              <w:jc w:val="center"/>
                              <w:outlineLvl w:val="0"/>
                              <w:rPr>
                                <w:rFonts w:ascii="Century Schoolbook" w:eastAsia="Century Schoolbook" w:hAnsi="Century Schoolbook" w:cs="Century Schoolbook"/>
                                <w:b/>
                                <w:bCs/>
                                <w:color w:val="EEECE1" w:themeColor="background2"/>
                                <w:sz w:val="44"/>
                                <w:szCs w:val="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B70725">
                              <w:rPr>
                                <w:rFonts w:ascii="Century Schoolbook" w:eastAsia="Century Schoolbook" w:hAnsi="Century Schoolbook" w:cs="Century Schoolbook"/>
                                <w:b/>
                                <w:bCs/>
                                <w:color w:val="EEECE1" w:themeColor="background2"/>
                                <w:sz w:val="44"/>
                                <w:szCs w:val="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ТЕЗИ ДО НОВОЇ ПРОГРАМИ З ІНФО</w:t>
                            </w:r>
                            <w:r w:rsidRPr="00B70725">
                              <w:rPr>
                                <w:rFonts w:ascii="Century Schoolbook" w:eastAsia="Century Schoolbook" w:hAnsi="Century Schoolbook" w:cs="Century Schoolbook"/>
                                <w:b/>
                                <w:bCs/>
                                <w:color w:val="EEECE1" w:themeColor="background2"/>
                                <w:sz w:val="44"/>
                                <w:szCs w:val="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Р</w:t>
                            </w:r>
                            <w:r w:rsidRPr="00B70725">
                              <w:rPr>
                                <w:rFonts w:ascii="Century Schoolbook" w:eastAsia="Century Schoolbook" w:hAnsi="Century Schoolbook" w:cs="Century Schoolbook"/>
                                <w:b/>
                                <w:bCs/>
                                <w:color w:val="EEECE1" w:themeColor="background2"/>
                                <w:sz w:val="44"/>
                                <w:szCs w:val="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МАТИКИ ДЛЯ 5-9 КЛАСІВ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-24.45pt;margin-top:-77.95pt;width:557.25pt;height:2in;z-index:37749017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" filled="f" stroked="f">
                <v:textbox style="mso-fit-shape-to-text:t">
                  <w:txbxContent>
                    <w:p w:rsidR="00AA11A4" w:rsidRPr="00B70725" w:rsidRDefault="00AA11A4" w:rsidP="00B70725">
                      <w:pPr>
                        <w:keepNext/>
                        <w:keepLines/>
                        <w:spacing w:line="557" w:lineRule="exact"/>
                        <w:ind w:right="620"/>
                        <w:jc w:val="center"/>
                        <w:outlineLvl w:val="0"/>
                        <w:rPr>
                          <w:rFonts w:ascii="Century Schoolbook" w:eastAsia="Century Schoolbook" w:hAnsi="Century Schoolbook" w:cs="Century Schoolbook"/>
                          <w:b/>
                          <w:bCs/>
                          <w:color w:val="EEECE1" w:themeColor="background2"/>
                          <w:sz w:val="44"/>
                          <w:szCs w:val="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 w:rsidRPr="00B70725">
                        <w:rPr>
                          <w:rFonts w:ascii="Century Schoolbook" w:eastAsia="Century Schoolbook" w:hAnsi="Century Schoolbook" w:cs="Century Schoolbook"/>
                          <w:b/>
                          <w:bCs/>
                          <w:color w:val="EEECE1" w:themeColor="background2"/>
                          <w:sz w:val="44"/>
                          <w:szCs w:val="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ТЕЗИ ДО НОВОЇ ПРОГРАМИ З ІНФО</w:t>
                      </w:r>
                      <w:r w:rsidRPr="00B70725">
                        <w:rPr>
                          <w:rFonts w:ascii="Century Schoolbook" w:eastAsia="Century Schoolbook" w:hAnsi="Century Schoolbook" w:cs="Century Schoolbook"/>
                          <w:b/>
                          <w:bCs/>
                          <w:color w:val="EEECE1" w:themeColor="background2"/>
                          <w:sz w:val="44"/>
                          <w:szCs w:val="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Р</w:t>
                      </w:r>
                      <w:r w:rsidRPr="00B70725">
                        <w:rPr>
                          <w:rFonts w:ascii="Century Schoolbook" w:eastAsia="Century Schoolbook" w:hAnsi="Century Schoolbook" w:cs="Century Schoolbook"/>
                          <w:b/>
                          <w:bCs/>
                          <w:color w:val="EEECE1" w:themeColor="background2"/>
                          <w:sz w:val="44"/>
                          <w:szCs w:val="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МАТИКИ ДЛЯ 5-9 КЛАСІВ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proofErr w:type="gramStart"/>
      <w:r w:rsidR="00AA11A4"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  <w:lang w:val="ru-RU"/>
        </w:rPr>
        <w:t>З</w:t>
      </w:r>
      <w:proofErr w:type="gramEnd"/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t xml:space="preserve"> </w:t>
      </w:r>
      <w:r w:rsidRPr="00AA11A4">
        <w:rPr>
          <w:rFonts w:ascii="Trebuchet MS" w:eastAsia="Century Schoolbook" w:hAnsi="Trebuchet MS" w:cs="Century Schoolbook"/>
          <w:b/>
          <w:bCs/>
          <w:i/>
          <w:iCs/>
          <w:color w:val="auto"/>
          <w:sz w:val="20"/>
          <w:szCs w:val="20"/>
        </w:rPr>
        <w:t>1 вересня 2013 року в 2-му класі до інва</w:t>
      </w:r>
      <w:r w:rsidRPr="00AA11A4">
        <w:rPr>
          <w:rFonts w:ascii="Trebuchet MS" w:eastAsia="Century Schoolbook" w:hAnsi="Trebuchet MS" w:cs="Century Schoolbook"/>
          <w:b/>
          <w:bCs/>
          <w:i/>
          <w:iCs/>
          <w:color w:val="auto"/>
          <w:sz w:val="20"/>
          <w:szCs w:val="20"/>
        </w:rPr>
        <w:softHyphen/>
        <w:t>ріантної складової Базового навчального пла</w:t>
      </w:r>
      <w:r w:rsidRPr="00AA11A4">
        <w:rPr>
          <w:rFonts w:ascii="Trebuchet MS" w:eastAsia="Century Schoolbook" w:hAnsi="Trebuchet MS" w:cs="Century Schoolbook"/>
          <w:b/>
          <w:bCs/>
          <w:i/>
          <w:iCs/>
          <w:color w:val="auto"/>
          <w:sz w:val="20"/>
          <w:szCs w:val="20"/>
        </w:rPr>
        <w:softHyphen/>
        <w:t>ну включено предмет «Сходинки до інформа</w:t>
      </w:r>
      <w:r w:rsidRPr="00AA11A4">
        <w:rPr>
          <w:rFonts w:ascii="Trebuchet MS" w:eastAsia="Century Schoolbook" w:hAnsi="Trebuchet MS" w:cs="Century Schoolbook"/>
          <w:b/>
          <w:bCs/>
          <w:i/>
          <w:iCs/>
          <w:color w:val="auto"/>
          <w:sz w:val="20"/>
          <w:szCs w:val="20"/>
        </w:rPr>
        <w:softHyphen/>
        <w:t>тики», що буде викладатися у 2-4 класах</w:t>
      </w:r>
    </w:p>
    <w:p w:rsidR="00B70725" w:rsidRPr="00AA11A4" w:rsidRDefault="00B70725" w:rsidP="00B70725">
      <w:pPr>
        <w:spacing w:after="132" w:line="254" w:lineRule="exact"/>
        <w:ind w:left="160" w:right="40"/>
        <w:jc w:val="right"/>
        <w:rPr>
          <w:rFonts w:ascii="Trebuchet MS" w:eastAsia="Century Schoolbook" w:hAnsi="Trebuchet MS" w:cs="Century Schoolbook"/>
          <w:b/>
          <w:bCs/>
          <w:i/>
          <w:iCs/>
          <w:color w:val="auto"/>
          <w:sz w:val="20"/>
          <w:szCs w:val="20"/>
        </w:rPr>
      </w:pPr>
      <w:r w:rsidRPr="00AA11A4">
        <w:rPr>
          <w:rFonts w:ascii="Trebuchet MS" w:eastAsia="Century Schoolbook" w:hAnsi="Trebuchet MS" w:cs="Century Schoolbook"/>
          <w:b/>
          <w:bCs/>
          <w:i/>
          <w:iCs/>
          <w:color w:val="auto"/>
          <w:sz w:val="20"/>
          <w:szCs w:val="20"/>
        </w:rPr>
        <w:t>початкової школи. ... впровадження нової програми з інформа</w:t>
      </w:r>
      <w:r w:rsidRPr="00AA11A4">
        <w:rPr>
          <w:rFonts w:ascii="Trebuchet MS" w:eastAsia="Century Schoolbook" w:hAnsi="Trebuchet MS" w:cs="Century Schoolbook"/>
          <w:b/>
          <w:bCs/>
          <w:i/>
          <w:iCs/>
          <w:color w:val="auto"/>
          <w:sz w:val="20"/>
          <w:szCs w:val="20"/>
        </w:rPr>
        <w:softHyphen/>
        <w:t>тики з 5 класу в ЗНЗ вже з 1 вере</w:t>
      </w:r>
      <w:r w:rsidRPr="00AA11A4">
        <w:rPr>
          <w:rFonts w:ascii="Trebuchet MS" w:eastAsia="Century Schoolbook" w:hAnsi="Trebuchet MS" w:cs="Century Schoolbook"/>
          <w:b/>
          <w:bCs/>
          <w:i/>
          <w:iCs/>
          <w:color w:val="auto"/>
          <w:sz w:val="20"/>
          <w:szCs w:val="20"/>
        </w:rPr>
        <w:t>с</w:t>
      </w:r>
      <w:r w:rsidRPr="00AA11A4">
        <w:rPr>
          <w:rFonts w:ascii="Trebuchet MS" w:eastAsia="Century Schoolbook" w:hAnsi="Trebuchet MS" w:cs="Century Schoolbook"/>
          <w:b/>
          <w:bCs/>
          <w:i/>
          <w:iCs/>
          <w:color w:val="auto"/>
          <w:sz w:val="20"/>
          <w:szCs w:val="20"/>
        </w:rPr>
        <w:t>ня 2013 року. З офіційних документів МОНМС України</w:t>
      </w:r>
    </w:p>
    <w:p w:rsidR="00B70725" w:rsidRPr="00AA11A4" w:rsidRDefault="00B70725" w:rsidP="00B70725">
      <w:pPr>
        <w:spacing w:line="240" w:lineRule="exact"/>
        <w:ind w:left="20" w:right="40" w:firstLine="420"/>
        <w:jc w:val="both"/>
        <w:rPr>
          <w:rFonts w:ascii="Trebuchet MS" w:eastAsia="Century Schoolbook" w:hAnsi="Trebuchet MS" w:cs="Century Schoolbook"/>
          <w:color w:val="auto"/>
          <w:sz w:val="20"/>
          <w:szCs w:val="20"/>
        </w:rPr>
      </w:pP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t>Шкода, якщо під час розробки нових про</w:t>
      </w: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softHyphen/>
        <w:t>грам з інформатики будуть втрачені надбання, відпрацьов</w:t>
      </w: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t>а</w:t>
      </w: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t>ні в реальному навчальному проце</w:t>
      </w: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softHyphen/>
        <w:t>сі в школах України багаторічним використан</w:t>
      </w: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softHyphen/>
        <w:t>ням і вдосконаленням. Таке в нашій освіті вже не раз траплялось, коли з приходом нового автор</w:t>
      </w: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softHyphen/>
        <w:t>ського колективу, за яким ст</w:t>
      </w: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t>о</w:t>
      </w: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t>ять великі видавни</w:t>
      </w: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softHyphen/>
        <w:t>цтва і їхні гроші, все «старе» викидали на смітник і за державні кошти розпочинали розробляти нові програми і, відповідно, друкувати нові, не завжди кращі, підручники.</w:t>
      </w:r>
    </w:p>
    <w:p w:rsidR="00B70725" w:rsidRPr="00AA11A4" w:rsidRDefault="00B70725" w:rsidP="00B70725">
      <w:pPr>
        <w:spacing w:line="240" w:lineRule="exact"/>
        <w:ind w:left="20" w:right="40" w:firstLine="420"/>
        <w:jc w:val="both"/>
        <w:rPr>
          <w:rFonts w:ascii="Trebuchet MS" w:eastAsia="Century Schoolbook" w:hAnsi="Trebuchet MS" w:cs="Century Schoolbook"/>
          <w:color w:val="auto"/>
          <w:sz w:val="20"/>
          <w:szCs w:val="20"/>
        </w:rPr>
      </w:pP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t>За такою практикою районні, міські та облас</w:t>
      </w: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softHyphen/>
        <w:t>ні управління освіти щоразу заново мобілізують і навч</w:t>
      </w: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t>а</w:t>
      </w: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t>ють своїх підлеглих на різноманітних кур</w:t>
      </w: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softHyphen/>
        <w:t xml:space="preserve">сах, розробляють багато платних </w:t>
      </w:r>
      <w:proofErr w:type="spellStart"/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t>методичок</w:t>
      </w:r>
      <w:proofErr w:type="spellEnd"/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t>, що друкованим п</w:t>
      </w: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t>о</w:t>
      </w: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t>током йдуть у школи. Чиновни</w:t>
      </w: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softHyphen/>
        <w:t>ки від освіти стежать за беззаперечним виконан</w:t>
      </w: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softHyphen/>
        <w:t>ням вказівок та директив МОНМС із впроваджен</w:t>
      </w: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softHyphen/>
        <w:t>ня в навчальний процес «нового», учителі знову і знову витрачають час і ресурси на розробку ка</w:t>
      </w: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softHyphen/>
        <w:t>лендарних планів, конспектів, методичного напо</w:t>
      </w: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softHyphen/>
        <w:t>внення, складають нові тести.</w:t>
      </w:r>
    </w:p>
    <w:p w:rsidR="00B70725" w:rsidRPr="00AA11A4" w:rsidRDefault="00B70725" w:rsidP="00196460">
      <w:pPr>
        <w:keepNext/>
        <w:keepLines/>
        <w:spacing w:line="180" w:lineRule="exact"/>
        <w:ind w:left="40"/>
        <w:jc w:val="both"/>
        <w:outlineLvl w:val="2"/>
        <w:rPr>
          <w:rFonts w:ascii="Trebuchet MS" w:eastAsia="Trebuchet MS" w:hAnsi="Trebuchet MS" w:cs="Trebuchet MS"/>
          <w:b/>
          <w:bCs/>
          <w:color w:val="auto"/>
          <w:sz w:val="20"/>
          <w:szCs w:val="20"/>
        </w:rPr>
      </w:pPr>
      <w:bookmarkStart w:id="5" w:name="bookmark8"/>
      <w:r w:rsidRPr="00AA11A4">
        <w:rPr>
          <w:rFonts w:ascii="Trebuchet MS" w:eastAsia="Trebuchet MS" w:hAnsi="Trebuchet MS" w:cs="Trebuchet MS"/>
          <w:b/>
          <w:bCs/>
          <w:color w:val="auto"/>
          <w:sz w:val="20"/>
          <w:szCs w:val="20"/>
        </w:rPr>
        <w:t xml:space="preserve">Є. А. </w:t>
      </w:r>
      <w:proofErr w:type="spellStart"/>
      <w:r w:rsidRPr="00AA11A4">
        <w:rPr>
          <w:rFonts w:ascii="Trebuchet MS" w:eastAsia="Trebuchet MS" w:hAnsi="Trebuchet MS" w:cs="Trebuchet MS"/>
          <w:b/>
          <w:bCs/>
          <w:color w:val="auto"/>
          <w:sz w:val="20"/>
          <w:szCs w:val="20"/>
        </w:rPr>
        <w:t>Шестопалов</w:t>
      </w:r>
      <w:proofErr w:type="spellEnd"/>
      <w:r w:rsidRPr="00AA11A4">
        <w:rPr>
          <w:rFonts w:ascii="Trebuchet MS" w:eastAsia="Trebuchet MS" w:hAnsi="Trebuchet MS" w:cs="Trebuchet MS"/>
          <w:b/>
          <w:bCs/>
          <w:color w:val="auto"/>
          <w:sz w:val="20"/>
          <w:szCs w:val="20"/>
        </w:rPr>
        <w:t xml:space="preserve">, О. П. </w:t>
      </w:r>
      <w:proofErr w:type="spellStart"/>
      <w:r w:rsidRPr="00AA11A4">
        <w:rPr>
          <w:rFonts w:ascii="Trebuchet MS" w:eastAsia="Trebuchet MS" w:hAnsi="Trebuchet MS" w:cs="Trebuchet MS"/>
          <w:b/>
          <w:bCs/>
          <w:color w:val="auto"/>
          <w:sz w:val="20"/>
          <w:szCs w:val="20"/>
        </w:rPr>
        <w:t>Пилипчук</w:t>
      </w:r>
      <w:proofErr w:type="spellEnd"/>
      <w:r w:rsidRPr="00AA11A4">
        <w:rPr>
          <w:rFonts w:ascii="Trebuchet MS" w:eastAsia="Trebuchet MS" w:hAnsi="Trebuchet MS" w:cs="Trebuchet MS"/>
          <w:b/>
          <w:bCs/>
          <w:color w:val="auto"/>
          <w:sz w:val="20"/>
          <w:szCs w:val="20"/>
        </w:rPr>
        <w:t>, І. О. Завадський</w:t>
      </w:r>
      <w:bookmarkEnd w:id="5"/>
    </w:p>
    <w:p w:rsidR="00B70725" w:rsidRPr="00AA11A4" w:rsidRDefault="00B70725" w:rsidP="00B70725">
      <w:pPr>
        <w:spacing w:line="240" w:lineRule="exact"/>
        <w:ind w:left="40" w:right="60" w:firstLine="320"/>
        <w:jc w:val="both"/>
        <w:rPr>
          <w:rFonts w:ascii="Trebuchet MS" w:eastAsia="Century Schoolbook" w:hAnsi="Trebuchet MS" w:cs="Century Schoolbook"/>
          <w:color w:val="auto"/>
          <w:sz w:val="20"/>
          <w:szCs w:val="20"/>
        </w:rPr>
      </w:pP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t>Під час створення нової програми одним із за</w:t>
      </w: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softHyphen/>
        <w:t>вдань має бути: створити із вже існуючого матері</w:t>
      </w: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softHyphen/>
        <w:t>алу гнучку, ефективну, уніфіковану програму для 5-9 класів, яка б мінімізувала подальші зусилля з її під</w:t>
      </w: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t>т</w:t>
      </w: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t>римки (написання підручників, розробки методичних та дидактичних матеріалів).</w:t>
      </w:r>
    </w:p>
    <w:p w:rsidR="00196460" w:rsidRDefault="00B70725" w:rsidP="00B70725">
      <w:pPr>
        <w:spacing w:line="240" w:lineRule="exact"/>
        <w:ind w:left="40" w:right="60" w:firstLine="320"/>
        <w:jc w:val="both"/>
        <w:rPr>
          <w:rFonts w:ascii="Trebuchet MS" w:eastAsia="Century Schoolbook" w:hAnsi="Trebuchet MS" w:cs="Century Schoolbook"/>
          <w:sz w:val="20"/>
          <w:szCs w:val="20"/>
          <w:shd w:val="clear" w:color="auto" w:fill="FFFFFF"/>
          <w:lang w:val="ru-RU"/>
        </w:rPr>
      </w:pP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t>У подальших міркуваннях значною мірою ви</w:t>
      </w: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softHyphen/>
        <w:t>користано фрагменти програм з інформатики, схвалених комісією з інформатики Науково</w:t>
      </w:r>
      <w:r w:rsidR="00196460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t>-</w:t>
      </w: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t xml:space="preserve">методичної ради з питань освіти МОНМС України: </w:t>
      </w:r>
    </w:p>
    <w:p w:rsidR="00196460" w:rsidRDefault="00196460" w:rsidP="00B70725">
      <w:pPr>
        <w:spacing w:line="240" w:lineRule="exact"/>
        <w:ind w:left="40" w:right="60" w:firstLine="320"/>
        <w:jc w:val="both"/>
        <w:rPr>
          <w:rFonts w:ascii="Trebuchet MS" w:eastAsia="Century Schoolbook" w:hAnsi="Trebuchet MS" w:cs="Century Schoolbook"/>
          <w:b/>
          <w:bCs/>
          <w:i/>
          <w:iCs/>
          <w:sz w:val="20"/>
          <w:szCs w:val="20"/>
          <w:shd w:val="clear" w:color="auto" w:fill="FFFFFF"/>
          <w:lang w:val="ru-RU"/>
        </w:rPr>
      </w:pPr>
    </w:p>
    <w:p w:rsidR="00B70725" w:rsidRPr="00AA11A4" w:rsidRDefault="00B70725" w:rsidP="00196460">
      <w:pPr>
        <w:spacing w:line="240" w:lineRule="exact"/>
        <w:ind w:right="60"/>
        <w:jc w:val="both"/>
        <w:rPr>
          <w:rFonts w:ascii="Trebuchet MS" w:eastAsia="Century Schoolbook" w:hAnsi="Trebuchet MS" w:cs="Century Schoolbook"/>
          <w:color w:val="auto"/>
          <w:sz w:val="20"/>
          <w:szCs w:val="20"/>
        </w:rPr>
      </w:pP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t xml:space="preserve"> «Основи програмування мовою </w:t>
      </w:r>
      <w:proofErr w:type="spellStart"/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t>Лого</w:t>
      </w:r>
      <w:proofErr w:type="spellEnd"/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t>. 5-6 кла</w:t>
      </w: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softHyphen/>
        <w:t>си» (протокол № 1 від 13.01.2011 р);</w:t>
      </w:r>
    </w:p>
    <w:p w:rsidR="00B70725" w:rsidRPr="00AA11A4" w:rsidRDefault="00B70725" w:rsidP="00B70725">
      <w:pPr>
        <w:spacing w:line="240" w:lineRule="exact"/>
        <w:ind w:left="40"/>
        <w:jc w:val="both"/>
        <w:rPr>
          <w:rFonts w:ascii="Trebuchet MS" w:eastAsia="Century Schoolbook" w:hAnsi="Trebuchet MS" w:cs="Century Schoolbook"/>
          <w:color w:val="auto"/>
          <w:sz w:val="20"/>
          <w:szCs w:val="20"/>
        </w:rPr>
      </w:pP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t xml:space="preserve"> «Єдиний базовий курс. 7-9 класи» (протокол</w:t>
      </w:r>
    </w:p>
    <w:p w:rsidR="00B70725" w:rsidRPr="00AA11A4" w:rsidRDefault="00B70725" w:rsidP="00B70725">
      <w:pPr>
        <w:spacing w:line="240" w:lineRule="exact"/>
        <w:ind w:left="40" w:firstLine="320"/>
        <w:jc w:val="both"/>
        <w:rPr>
          <w:rFonts w:ascii="Trebuchet MS" w:eastAsia="Century Schoolbook" w:hAnsi="Trebuchet MS" w:cs="Century Schoolbook"/>
          <w:color w:val="auto"/>
          <w:sz w:val="20"/>
          <w:szCs w:val="20"/>
        </w:rPr>
      </w:pP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t>№ 1 від 13.01.2011 р);</w:t>
      </w:r>
    </w:p>
    <w:p w:rsidR="00B70725" w:rsidRPr="00AA11A4" w:rsidRDefault="00B70725" w:rsidP="00B70725">
      <w:pPr>
        <w:spacing w:line="240" w:lineRule="exact"/>
        <w:ind w:left="40" w:firstLine="320"/>
        <w:jc w:val="both"/>
        <w:rPr>
          <w:rFonts w:ascii="Trebuchet MS" w:eastAsia="Century Schoolbook" w:hAnsi="Trebuchet MS" w:cs="Century Schoolbook"/>
          <w:color w:val="auto"/>
          <w:sz w:val="20"/>
          <w:szCs w:val="20"/>
        </w:rPr>
      </w:pP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t>«Єдиний базовий курс. 9-11 класи» (протокол</w:t>
      </w:r>
    </w:p>
    <w:p w:rsidR="00B70725" w:rsidRPr="00AA11A4" w:rsidRDefault="00B70725" w:rsidP="00B70725">
      <w:pPr>
        <w:spacing w:line="240" w:lineRule="exact"/>
        <w:ind w:left="40" w:firstLine="320"/>
        <w:jc w:val="both"/>
        <w:rPr>
          <w:rFonts w:ascii="Trebuchet MS" w:eastAsia="Century Schoolbook" w:hAnsi="Trebuchet MS" w:cs="Century Schoolbook"/>
          <w:color w:val="auto"/>
          <w:sz w:val="20"/>
          <w:szCs w:val="20"/>
        </w:rPr>
      </w:pP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t>№ 4 від 03.06.2011 р).</w:t>
      </w:r>
    </w:p>
    <w:p w:rsidR="00B70725" w:rsidRPr="00AA11A4" w:rsidRDefault="00B70725" w:rsidP="00B70725">
      <w:pPr>
        <w:spacing w:line="240" w:lineRule="exact"/>
        <w:ind w:left="40" w:right="60" w:firstLine="320"/>
        <w:jc w:val="both"/>
        <w:rPr>
          <w:rFonts w:ascii="Trebuchet MS" w:eastAsia="Century Schoolbook" w:hAnsi="Trebuchet MS" w:cs="Century Schoolbook"/>
          <w:color w:val="auto"/>
          <w:sz w:val="20"/>
          <w:szCs w:val="20"/>
        </w:rPr>
      </w:pP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t>Програми опубліковано в журналі «Інформа</w:t>
      </w: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softHyphen/>
        <w:t>тика в школі» № 8 (32) за 2011 р. і № 1 (37) за 2012 р. ві</w:t>
      </w: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t>д</w:t>
      </w: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t>повідно.</w:t>
      </w:r>
    </w:p>
    <w:p w:rsidR="00B70725" w:rsidRPr="00AA11A4" w:rsidRDefault="00B70725" w:rsidP="00B70725">
      <w:pPr>
        <w:spacing w:line="240" w:lineRule="exact"/>
        <w:ind w:left="40" w:right="60" w:firstLine="320"/>
        <w:jc w:val="both"/>
        <w:rPr>
          <w:rFonts w:ascii="Trebuchet MS" w:eastAsia="Century Schoolbook" w:hAnsi="Trebuchet MS" w:cs="Century Schoolbook"/>
          <w:color w:val="auto"/>
          <w:sz w:val="20"/>
          <w:szCs w:val="20"/>
        </w:rPr>
      </w:pP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t>Найбільш прийнятною схемою для розробки програми з інформатики для 5—9 класів, системно і лог</w:t>
      </w: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t>і</w:t>
      </w: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t>чно узгодженої між початковою і профіль</w:t>
      </w: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softHyphen/>
        <w:t xml:space="preserve">ною школами, є така </w:t>
      </w:r>
      <w:r w:rsidRPr="00AA11A4">
        <w:rPr>
          <w:rFonts w:ascii="Trebuchet MS" w:eastAsia="Century Schoolbook" w:hAnsi="Trebuchet MS" w:cs="Century Schoolbook"/>
          <w:b/>
          <w:bCs/>
          <w:i/>
          <w:iCs/>
          <w:sz w:val="20"/>
          <w:szCs w:val="20"/>
          <w:shd w:val="clear" w:color="auto" w:fill="FFFFFF"/>
        </w:rPr>
        <w:t>(схема 1).</w:t>
      </w:r>
    </w:p>
    <w:p w:rsidR="00B70725" w:rsidRPr="00AA11A4" w:rsidRDefault="00B70725" w:rsidP="00B70725">
      <w:pPr>
        <w:spacing w:line="240" w:lineRule="exact"/>
        <w:ind w:left="40" w:right="60" w:firstLine="320"/>
        <w:jc w:val="both"/>
        <w:rPr>
          <w:rFonts w:ascii="Trebuchet MS" w:eastAsia="Century Schoolbook" w:hAnsi="Trebuchet MS" w:cs="Century Schoolbook"/>
          <w:color w:val="auto"/>
          <w:sz w:val="20"/>
          <w:szCs w:val="20"/>
        </w:rPr>
      </w:pP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t>З 5-го класу розпочинається вивчення базово</w:t>
      </w: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softHyphen/>
        <w:t>го курсу інформатики за лініями ІКТ (операційні сист</w:t>
      </w: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t>е</w:t>
      </w: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t>ми, офісні засоби, Інтернет) та ОАП (основи алгоритмізації та програмування).</w:t>
      </w:r>
    </w:p>
    <w:p w:rsidR="00B70725" w:rsidRPr="00AA11A4" w:rsidRDefault="00B70725" w:rsidP="00B70725">
      <w:pPr>
        <w:spacing w:line="240" w:lineRule="exact"/>
        <w:ind w:left="40" w:right="60" w:firstLine="320"/>
        <w:jc w:val="both"/>
        <w:rPr>
          <w:rFonts w:ascii="Trebuchet MS" w:eastAsia="Century Schoolbook" w:hAnsi="Trebuchet MS" w:cs="Century Schoolbook"/>
          <w:color w:val="auto"/>
          <w:sz w:val="20"/>
          <w:szCs w:val="20"/>
        </w:rPr>
      </w:pP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t>Принципи розподілу навчальних годин для 5-9 класів, відпрацьовані в школах України бага</w:t>
      </w:r>
      <w:r w:rsidRPr="00AA11A4">
        <w:rPr>
          <w:rFonts w:ascii="Trebuchet MS" w:eastAsia="Century Schoolbook" w:hAnsi="Trebuchet MS" w:cs="Century Schoolbook"/>
          <w:sz w:val="20"/>
          <w:szCs w:val="20"/>
          <w:shd w:val="clear" w:color="auto" w:fill="FFFFFF"/>
        </w:rPr>
        <w:softHyphen/>
        <w:t>торічним використанням і розробкою відповідних навчальних засобів, можуть бути такі:</w:t>
      </w:r>
    </w:p>
    <w:p w:rsidR="00B70725" w:rsidRPr="00AA11A4" w:rsidRDefault="00196460">
      <w:pPr>
        <w:spacing w:line="360" w:lineRule="exact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noProof/>
          <w:sz w:val="20"/>
          <w:szCs w:val="20"/>
          <w:lang w:val="ru-RU"/>
        </w:rPr>
        <mc:AlternateContent>
          <mc:Choice Requires="wps">
            <w:drawing>
              <wp:anchor distT="0" distB="0" distL="114300" distR="114300" simplePos="0" relativeHeight="377500418" behindDoc="1" locked="0" layoutInCell="1" allowOverlap="1">
                <wp:simplePos x="0" y="0"/>
                <wp:positionH relativeFrom="column">
                  <wp:posOffset>1557020</wp:posOffset>
                </wp:positionH>
                <wp:positionV relativeFrom="paragraph">
                  <wp:posOffset>89535</wp:posOffset>
                </wp:positionV>
                <wp:extent cx="3476625" cy="1095375"/>
                <wp:effectExtent l="0" t="0" r="28575" b="28575"/>
                <wp:wrapThrough wrapText="bothSides">
                  <wp:wrapPolygon edited="0">
                    <wp:start x="0" y="0"/>
                    <wp:lineTo x="0" y="21788"/>
                    <wp:lineTo x="21659" y="21788"/>
                    <wp:lineTo x="21659" y="0"/>
                    <wp:lineTo x="0" y="0"/>
                  </wp:wrapPolygon>
                </wp:wrapThrough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6625" cy="1095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5" o:spid="_x0000_s1026" style="position:absolute;margin-left:122.6pt;margin-top:7.05pt;width:273.75pt;height:86.25pt;z-index:-12581606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" fillcolor="white [3201]" strokecolor="#f79646 [3209]" strokeweight="2pt">
                <w10:wrap type="through"/>
              </v:rect>
            </w:pict>
          </mc:Fallback>
        </mc:AlternateContent>
      </w:r>
    </w:p>
    <w:p w:rsidR="006638F2" w:rsidRDefault="00196460">
      <w:pPr>
        <w:spacing w:line="360" w:lineRule="exact"/>
      </w:pPr>
      <w:r>
        <w:rPr>
          <w:noProof/>
          <w:lang w:val="ru-RU"/>
        </w:rPr>
        <mc:AlternateContent>
          <mc:Choice Requires="wps">
            <w:drawing>
              <wp:anchor distT="0" distB="0" distL="63500" distR="63500" simplePos="0" relativeHeight="377488130" behindDoc="0" locked="0" layoutInCell="1" allowOverlap="1" wp14:anchorId="5B9967CF" wp14:editId="27304D1D">
                <wp:simplePos x="0" y="0"/>
                <wp:positionH relativeFrom="margin">
                  <wp:posOffset>102870</wp:posOffset>
                </wp:positionH>
                <wp:positionV relativeFrom="paragraph">
                  <wp:posOffset>89535</wp:posOffset>
                </wp:positionV>
                <wp:extent cx="1196975" cy="571500"/>
                <wp:effectExtent l="0" t="0" r="22225" b="19050"/>
                <wp:wrapNone/>
                <wp:docPr id="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6975" cy="571500"/>
                        </a:xfrm>
                        <a:prstGeom prst="rect">
                          <a:avLst/>
                        </a:prstGeom>
                        <a:solidFill>
                          <a:srgbClr val="D6D6D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11A4" w:rsidRDefault="00AA11A4" w:rsidP="00266C4A">
                            <w:pPr>
                              <w:pStyle w:val="8"/>
                              <w:shd w:val="clear" w:color="auto" w:fill="auto"/>
                              <w:rPr>
                                <w:rStyle w:val="9pt0ptExact"/>
                                <w:spacing w:val="0"/>
                                <w:lang w:val="ru-RU"/>
                              </w:rPr>
                            </w:pPr>
                            <w:r>
                              <w:rPr>
                                <w:rStyle w:val="9pt0ptExact"/>
                                <w:spacing w:val="0"/>
                              </w:rPr>
                              <w:t>2—4 класи Початк</w:t>
                            </w:r>
                            <w:r>
                              <w:rPr>
                                <w:rStyle w:val="9pt0ptExact"/>
                                <w:spacing w:val="0"/>
                              </w:rPr>
                              <w:t>о</w:t>
                            </w:r>
                            <w:r>
                              <w:rPr>
                                <w:rStyle w:val="9pt0ptExact"/>
                                <w:spacing w:val="0"/>
                              </w:rPr>
                              <w:t xml:space="preserve">вий </w:t>
                            </w:r>
                          </w:p>
                          <w:p w:rsidR="00AA11A4" w:rsidRDefault="00AA11A4" w:rsidP="00266C4A">
                            <w:pPr>
                              <w:pStyle w:val="8"/>
                              <w:shd w:val="clear" w:color="auto" w:fill="auto"/>
                              <w:jc w:val="left"/>
                            </w:pPr>
                            <w:r>
                              <w:rPr>
                                <w:rStyle w:val="9pt0ptExact"/>
                                <w:spacing w:val="0"/>
                                <w:lang w:val="ru-RU"/>
                              </w:rPr>
                              <w:t xml:space="preserve">              </w:t>
                            </w:r>
                            <w:r>
                              <w:rPr>
                                <w:rStyle w:val="9pt0ptExact"/>
                                <w:spacing w:val="0"/>
                              </w:rPr>
                              <w:t>курс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27" type="#_x0000_t202" style="position:absolute;margin-left:8.1pt;margin-top:7.05pt;width:94.25pt;height:45pt;z-index:37748813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" fillcolor="#d6d6d6">
                <v:textbox inset="0,0,0,0">
                  <w:txbxContent>
                    <w:p w:rsidR="00AA11A4" w:rsidRDefault="00AA11A4" w:rsidP="00266C4A">
                      <w:pPr>
                        <w:pStyle w:val="8"/>
                        <w:shd w:val="clear" w:color="auto" w:fill="auto"/>
                        <w:rPr>
                          <w:rStyle w:val="9pt0ptExact"/>
                          <w:spacing w:val="0"/>
                          <w:lang w:val="ru-RU"/>
                        </w:rPr>
                      </w:pPr>
                      <w:r>
                        <w:rPr>
                          <w:rStyle w:val="9pt0ptExact"/>
                          <w:spacing w:val="0"/>
                        </w:rPr>
                        <w:t>2—4 класи Початк</w:t>
                      </w:r>
                      <w:r>
                        <w:rPr>
                          <w:rStyle w:val="9pt0ptExact"/>
                          <w:spacing w:val="0"/>
                        </w:rPr>
                        <w:t>о</w:t>
                      </w:r>
                      <w:r>
                        <w:rPr>
                          <w:rStyle w:val="9pt0ptExact"/>
                          <w:spacing w:val="0"/>
                        </w:rPr>
                        <w:t xml:space="preserve">вий </w:t>
                      </w:r>
                    </w:p>
                    <w:p w:rsidR="00AA11A4" w:rsidRDefault="00AA11A4" w:rsidP="00266C4A">
                      <w:pPr>
                        <w:pStyle w:val="8"/>
                        <w:shd w:val="clear" w:color="auto" w:fill="auto"/>
                        <w:jc w:val="left"/>
                      </w:pPr>
                      <w:r>
                        <w:rPr>
                          <w:rStyle w:val="9pt0ptExact"/>
                          <w:spacing w:val="0"/>
                          <w:lang w:val="ru-RU"/>
                        </w:rPr>
                        <w:t xml:space="preserve">              </w:t>
                      </w:r>
                      <w:r>
                        <w:rPr>
                          <w:rStyle w:val="9pt0ptExact"/>
                          <w:spacing w:val="0"/>
                        </w:rPr>
                        <w:t>курс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63500" distR="63500" simplePos="0" relativeHeight="251657728" behindDoc="0" locked="0" layoutInCell="1" allowOverlap="1" wp14:anchorId="655E1D7D" wp14:editId="669E225E">
                <wp:simplePos x="0" y="0"/>
                <wp:positionH relativeFrom="margin">
                  <wp:posOffset>5382895</wp:posOffset>
                </wp:positionH>
                <wp:positionV relativeFrom="paragraph">
                  <wp:posOffset>635</wp:posOffset>
                </wp:positionV>
                <wp:extent cx="1196975" cy="596900"/>
                <wp:effectExtent l="0" t="0" r="22225" b="1270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6975" cy="596900"/>
                        </a:xfrm>
                        <a:prstGeom prst="rect">
                          <a:avLst/>
                        </a:prstGeom>
                        <a:solidFill>
                          <a:srgbClr val="D6D6D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11A4" w:rsidRDefault="00AA11A4">
                            <w:pPr>
                              <w:pStyle w:val="8"/>
                              <w:shd w:val="clear" w:color="auto" w:fill="auto"/>
                            </w:pPr>
                            <w:r>
                              <w:rPr>
                                <w:spacing w:val="0"/>
                              </w:rPr>
                              <w:t xml:space="preserve">10—11 класи </w:t>
                            </w:r>
                            <w:proofErr w:type="spellStart"/>
                            <w:r>
                              <w:rPr>
                                <w:spacing w:val="0"/>
                              </w:rPr>
                              <w:t>‘Профіл</w:t>
                            </w:r>
                            <w:r>
                              <w:rPr>
                                <w:spacing w:val="0"/>
                              </w:rPr>
                              <w:t>ь</w:t>
                            </w:r>
                            <w:r>
                              <w:rPr>
                                <w:spacing w:val="0"/>
                              </w:rPr>
                              <w:t>ні</w:t>
                            </w:r>
                            <w:proofErr w:type="spellEnd"/>
                            <w:r>
                              <w:rPr>
                                <w:spacing w:val="0"/>
                              </w:rPr>
                              <w:t xml:space="preserve"> курси за вибором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423.85pt;margin-top:.05pt;width:94.25pt;height:47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" fillcolor="#d6d6d6">
                <v:textbox inset="0,0,0,0">
                  <w:txbxContent>
                    <w:p w:rsidR="00AA11A4" w:rsidRDefault="00AA11A4">
                      <w:pPr>
                        <w:pStyle w:val="8"/>
                        <w:shd w:val="clear" w:color="auto" w:fill="auto"/>
                      </w:pPr>
                      <w:r>
                        <w:rPr>
                          <w:spacing w:val="0"/>
                        </w:rPr>
                        <w:t xml:space="preserve">10—11 класи </w:t>
                      </w:r>
                      <w:proofErr w:type="spellStart"/>
                      <w:r>
                        <w:rPr>
                          <w:spacing w:val="0"/>
                        </w:rPr>
                        <w:t>‘Профіл</w:t>
                      </w:r>
                      <w:r>
                        <w:rPr>
                          <w:spacing w:val="0"/>
                        </w:rPr>
                        <w:t>ь</w:t>
                      </w:r>
                      <w:r>
                        <w:rPr>
                          <w:spacing w:val="0"/>
                        </w:rPr>
                        <w:t>ні</w:t>
                      </w:r>
                      <w:proofErr w:type="spellEnd"/>
                      <w:r>
                        <w:rPr>
                          <w:spacing w:val="0"/>
                        </w:rPr>
                        <w:t xml:space="preserve"> курси за вибором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66C4A">
        <w:rPr>
          <w:noProof/>
          <w:lang w:val="ru-RU"/>
        </w:rPr>
        <mc:AlternateContent>
          <mc:Choice Requires="wps">
            <w:drawing>
              <wp:anchor distT="0" distB="0" distL="63500" distR="63500" simplePos="0" relativeHeight="251657732" behindDoc="0" locked="0" layoutInCell="1" allowOverlap="1" wp14:anchorId="5085A9AF" wp14:editId="32CB7604">
                <wp:simplePos x="0" y="0"/>
                <wp:positionH relativeFrom="margin">
                  <wp:posOffset>1623695</wp:posOffset>
                </wp:positionH>
                <wp:positionV relativeFrom="paragraph">
                  <wp:posOffset>24130</wp:posOffset>
                </wp:positionV>
                <wp:extent cx="2952750" cy="222250"/>
                <wp:effectExtent l="0" t="4445" r="0" b="1905"/>
                <wp:wrapNone/>
                <wp:docPr id="5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0" cy="222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1A4" w:rsidRPr="00196460" w:rsidRDefault="00AA11A4">
                            <w:pPr>
                              <w:pStyle w:val="a5"/>
                              <w:shd w:val="clear" w:color="auto" w:fill="auto"/>
                              <w:spacing w:after="30" w:line="160" w:lineRule="exact"/>
                              <w:ind w:right="200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196460">
                              <w:rPr>
                                <w:b/>
                                <w:spacing w:val="0"/>
                                <w:sz w:val="20"/>
                                <w:szCs w:val="20"/>
                              </w:rPr>
                              <w:t>5—9 класи Базовий курс</w:t>
                            </w:r>
                          </w:p>
                          <w:p w:rsidR="00AA11A4" w:rsidRDefault="00AA11A4">
                            <w:pPr>
                              <w:pStyle w:val="a5"/>
                              <w:shd w:val="clear" w:color="auto" w:fill="auto"/>
                              <w:spacing w:after="0" w:line="160" w:lineRule="exact"/>
                              <w:jc w:val="left"/>
                            </w:pPr>
                            <w:r>
                              <w:rPr>
                                <w:spacing w:val="0"/>
                                <w:lang w:val="ru-RU"/>
                              </w:rPr>
                              <w:t xml:space="preserve">                         </w:t>
                            </w:r>
                            <w:r>
                              <w:rPr>
                                <w:spacing w:val="0"/>
                              </w:rPr>
                              <w:t xml:space="preserve">5 кл. </w:t>
                            </w:r>
                            <w:r>
                              <w:rPr>
                                <w:spacing w:val="0"/>
                                <w:lang w:val="ru-RU"/>
                              </w:rPr>
                              <w:t xml:space="preserve">       </w:t>
                            </w:r>
                            <w:r>
                              <w:rPr>
                                <w:spacing w:val="0"/>
                              </w:rPr>
                              <w:t>6 кл.</w:t>
                            </w:r>
                            <w:r>
                              <w:rPr>
                                <w:spacing w:val="0"/>
                                <w:lang w:val="ru-RU"/>
                              </w:rPr>
                              <w:t xml:space="preserve">          </w:t>
                            </w:r>
                            <w:r>
                              <w:rPr>
                                <w:spacing w:val="0"/>
                              </w:rPr>
                              <w:t xml:space="preserve"> 7 кл. </w:t>
                            </w:r>
                            <w:r>
                              <w:rPr>
                                <w:spacing w:val="0"/>
                                <w:lang w:val="ru-RU"/>
                              </w:rPr>
                              <w:t xml:space="preserve">          </w:t>
                            </w:r>
                            <w:r>
                              <w:rPr>
                                <w:spacing w:val="0"/>
                              </w:rPr>
                              <w:t>8 кл.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9" type="#_x0000_t202" style="position:absolute;margin-left:127.85pt;margin-top:1.9pt;width:232.5pt;height:17.5pt;z-index:25165773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" filled="f" stroked="f">
                <v:textbox style="mso-fit-shape-to-text:t" inset="0,0,0,0">
                  <w:txbxContent>
                    <w:p w:rsidR="00AA11A4" w:rsidRPr="00196460" w:rsidRDefault="00AA11A4">
                      <w:pPr>
                        <w:pStyle w:val="a5"/>
                        <w:shd w:val="clear" w:color="auto" w:fill="auto"/>
                        <w:spacing w:after="30" w:line="160" w:lineRule="exact"/>
                        <w:ind w:right="200"/>
                        <w:rPr>
                          <w:b/>
                          <w:sz w:val="20"/>
                          <w:szCs w:val="20"/>
                        </w:rPr>
                      </w:pPr>
                      <w:r w:rsidRPr="00196460">
                        <w:rPr>
                          <w:b/>
                          <w:spacing w:val="0"/>
                          <w:sz w:val="20"/>
                          <w:szCs w:val="20"/>
                        </w:rPr>
                        <w:t>5—9 класи Базовий курс</w:t>
                      </w:r>
                    </w:p>
                    <w:p w:rsidR="00AA11A4" w:rsidRDefault="00AA11A4">
                      <w:pPr>
                        <w:pStyle w:val="a5"/>
                        <w:shd w:val="clear" w:color="auto" w:fill="auto"/>
                        <w:spacing w:after="0" w:line="160" w:lineRule="exact"/>
                        <w:jc w:val="left"/>
                      </w:pPr>
                      <w:r>
                        <w:rPr>
                          <w:spacing w:val="0"/>
                          <w:lang w:val="ru-RU"/>
                        </w:rPr>
                        <w:t xml:space="preserve">                         </w:t>
                      </w:r>
                      <w:r>
                        <w:rPr>
                          <w:spacing w:val="0"/>
                        </w:rPr>
                        <w:t xml:space="preserve">5 кл. </w:t>
                      </w:r>
                      <w:r>
                        <w:rPr>
                          <w:spacing w:val="0"/>
                          <w:lang w:val="ru-RU"/>
                        </w:rPr>
                        <w:t xml:space="preserve">       </w:t>
                      </w:r>
                      <w:r>
                        <w:rPr>
                          <w:spacing w:val="0"/>
                        </w:rPr>
                        <w:t>6 кл.</w:t>
                      </w:r>
                      <w:r>
                        <w:rPr>
                          <w:spacing w:val="0"/>
                          <w:lang w:val="ru-RU"/>
                        </w:rPr>
                        <w:t xml:space="preserve">          </w:t>
                      </w:r>
                      <w:r>
                        <w:rPr>
                          <w:spacing w:val="0"/>
                        </w:rPr>
                        <w:t xml:space="preserve"> 7 кл. </w:t>
                      </w:r>
                      <w:r>
                        <w:rPr>
                          <w:spacing w:val="0"/>
                          <w:lang w:val="ru-RU"/>
                        </w:rPr>
                        <w:t xml:space="preserve">          </w:t>
                      </w:r>
                      <w:r>
                        <w:rPr>
                          <w:spacing w:val="0"/>
                        </w:rPr>
                        <w:t>8 кл.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66C4A">
        <w:rPr>
          <w:noProof/>
          <w:lang w:val="ru-RU"/>
        </w:rPr>
        <mc:AlternateContent>
          <mc:Choice Requires="wps">
            <w:drawing>
              <wp:anchor distT="0" distB="0" distL="63500" distR="63500" simplePos="0" relativeHeight="251657731" behindDoc="0" locked="0" layoutInCell="1" allowOverlap="1" wp14:anchorId="2DC7153E" wp14:editId="4986C06B">
                <wp:simplePos x="0" y="0"/>
                <wp:positionH relativeFrom="margin">
                  <wp:posOffset>1676400</wp:posOffset>
                </wp:positionH>
                <wp:positionV relativeFrom="paragraph">
                  <wp:posOffset>289560</wp:posOffset>
                </wp:positionV>
                <wp:extent cx="3218815" cy="833755"/>
                <wp:effectExtent l="0" t="3175" r="0" b="1270"/>
                <wp:wrapNone/>
                <wp:docPr id="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18815" cy="833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792"/>
                              <w:gridCol w:w="1378"/>
                              <w:gridCol w:w="797"/>
                              <w:gridCol w:w="1392"/>
                              <w:gridCol w:w="710"/>
                            </w:tblGrid>
                            <w:tr w:rsidR="00AA11A4">
                              <w:trPr>
                                <w:trHeight w:hRule="exact" w:val="230"/>
                              </w:trPr>
                              <w:tc>
                                <w:tcPr>
                                  <w:tcW w:w="7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AA11A4" w:rsidRDefault="00AA11A4">
                                  <w:pPr>
                                    <w:pStyle w:val="1"/>
                                    <w:shd w:val="clear" w:color="auto" w:fill="auto"/>
                                    <w:spacing w:before="0" w:line="160" w:lineRule="exact"/>
                                    <w:ind w:left="60" w:firstLine="0"/>
                                    <w:jc w:val="left"/>
                                  </w:pPr>
                                  <w:r>
                                    <w:rPr>
                                      <w:rStyle w:val="85pt3"/>
                                    </w:rPr>
                                    <w:t>ІКТ</w:t>
                                  </w:r>
                                </w:p>
                              </w:tc>
                              <w:tc>
                                <w:tcPr>
                                  <w:tcW w:w="1378" w:type="dxa"/>
                                  <w:tcBorders>
                                    <w:top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AA11A4" w:rsidRDefault="00AA11A4">
                                  <w:pPr>
                                    <w:pStyle w:val="1"/>
                                    <w:shd w:val="clear" w:color="auto" w:fill="auto"/>
                                    <w:spacing w:before="0" w:line="160" w:lineRule="exact"/>
                                    <w:ind w:right="160" w:firstLine="0"/>
                                    <w:jc w:val="right"/>
                                  </w:pPr>
                                  <w:r>
                                    <w:rPr>
                                      <w:rStyle w:val="85pt3"/>
                                    </w:rPr>
                                    <w:t xml:space="preserve">21 </w:t>
                                  </w:r>
                                  <w:r>
                                    <w:rPr>
                                      <w:rStyle w:val="85pt3"/>
                                      <w:lang w:val="ru-RU"/>
                                    </w:rPr>
                                    <w:t xml:space="preserve">          </w:t>
                                  </w:r>
                                  <w:r>
                                    <w:rPr>
                                      <w:rStyle w:val="85pt3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  <w:tcBorders>
                                    <w:top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AA11A4" w:rsidRDefault="00AA11A4">
                                  <w:pPr>
                                    <w:pStyle w:val="1"/>
                                    <w:shd w:val="clear" w:color="auto" w:fill="auto"/>
                                    <w:spacing w:before="0" w:line="160" w:lineRule="exact"/>
                                    <w:ind w:right="200" w:firstLine="0"/>
                                    <w:jc w:val="right"/>
                                  </w:pPr>
                                  <w:r>
                                    <w:rPr>
                                      <w:rStyle w:val="85pt3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1392" w:type="dxa"/>
                                  <w:tcBorders>
                                    <w:top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AA11A4" w:rsidRDefault="00AA11A4">
                                  <w:pPr>
                                    <w:pStyle w:val="1"/>
                                    <w:shd w:val="clear" w:color="auto" w:fill="auto"/>
                                    <w:spacing w:before="0" w:line="16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85pt3"/>
                                    </w:rPr>
                                    <w:t>35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  <w:tcBorders>
                                    <w:top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AA11A4" w:rsidRDefault="00AA11A4">
                                  <w:pPr>
                                    <w:pStyle w:val="1"/>
                                    <w:shd w:val="clear" w:color="auto" w:fill="auto"/>
                                    <w:spacing w:before="0" w:line="160" w:lineRule="exact"/>
                                    <w:ind w:left="80" w:firstLine="0"/>
                                    <w:jc w:val="left"/>
                                  </w:pPr>
                                  <w:r>
                                    <w:rPr>
                                      <w:rStyle w:val="85pt3"/>
                                    </w:rPr>
                                    <w:t>35</w:t>
                                  </w:r>
                                </w:p>
                              </w:tc>
                            </w:tr>
                            <w:tr w:rsidR="00AA11A4">
                              <w:trPr>
                                <w:trHeight w:hRule="exact" w:val="254"/>
                              </w:trPr>
                              <w:tc>
                                <w:tcPr>
                                  <w:tcW w:w="792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AA11A4" w:rsidRDefault="00AA11A4">
                                  <w:pPr>
                                    <w:pStyle w:val="1"/>
                                    <w:shd w:val="clear" w:color="auto" w:fill="auto"/>
                                    <w:spacing w:before="0" w:line="160" w:lineRule="exact"/>
                                    <w:ind w:left="60" w:firstLine="0"/>
                                    <w:jc w:val="left"/>
                                  </w:pPr>
                                  <w:r>
                                    <w:rPr>
                                      <w:rStyle w:val="85pt3"/>
                                    </w:rPr>
                                    <w:t>ОАП</w:t>
                                  </w:r>
                                </w:p>
                              </w:tc>
                              <w:tc>
                                <w:tcPr>
                                  <w:tcW w:w="1378" w:type="dxa"/>
                                  <w:shd w:val="clear" w:color="auto" w:fill="FFFFFF"/>
                                </w:tcPr>
                                <w:p w:rsidR="00AA11A4" w:rsidRDefault="00AA11A4">
                                  <w:pPr>
                                    <w:pStyle w:val="1"/>
                                    <w:shd w:val="clear" w:color="auto" w:fill="auto"/>
                                    <w:spacing w:before="0" w:line="160" w:lineRule="exact"/>
                                    <w:ind w:right="160" w:firstLine="0"/>
                                    <w:jc w:val="right"/>
                                  </w:pPr>
                                  <w:r>
                                    <w:rPr>
                                      <w:rStyle w:val="85pt3"/>
                                    </w:rPr>
                                    <w:t xml:space="preserve">14 </w:t>
                                  </w:r>
                                  <w:r>
                                    <w:rPr>
                                      <w:rStyle w:val="85pt3"/>
                                      <w:lang w:val="ru-RU"/>
                                    </w:rPr>
                                    <w:t xml:space="preserve">          </w:t>
                                  </w:r>
                                  <w:r>
                                    <w:rPr>
                                      <w:rStyle w:val="85pt3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  <w:shd w:val="clear" w:color="auto" w:fill="FFFFFF"/>
                                </w:tcPr>
                                <w:p w:rsidR="00AA11A4" w:rsidRDefault="00AA11A4">
                                  <w:pPr>
                                    <w:pStyle w:val="1"/>
                                    <w:shd w:val="clear" w:color="auto" w:fill="auto"/>
                                    <w:spacing w:before="0" w:line="160" w:lineRule="exact"/>
                                    <w:ind w:right="200" w:firstLine="0"/>
                                    <w:jc w:val="right"/>
                                  </w:pPr>
                                  <w:r>
                                    <w:rPr>
                                      <w:rStyle w:val="85pt3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2102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AA11A4" w:rsidRDefault="00AA11A4">
                                  <w:pPr>
                                    <w:pStyle w:val="1"/>
                                    <w:shd w:val="clear" w:color="auto" w:fill="auto"/>
                                    <w:spacing w:before="0" w:line="160" w:lineRule="exact"/>
                                    <w:ind w:right="180" w:firstLine="0"/>
                                    <w:jc w:val="right"/>
                                  </w:pPr>
                                  <w:proofErr w:type="spellStart"/>
                                  <w:r>
                                    <w:rPr>
                                      <w:rStyle w:val="85pt3"/>
                                    </w:rPr>
                                    <w:t>Допрофільні</w:t>
                                  </w:r>
                                  <w:proofErr w:type="spellEnd"/>
                                  <w:r>
                                    <w:rPr>
                                      <w:rStyle w:val="85pt3"/>
                                    </w:rPr>
                                    <w:t xml:space="preserve"> курси</w:t>
                                  </w:r>
                                </w:p>
                              </w:tc>
                            </w:tr>
                            <w:tr w:rsidR="00AA11A4">
                              <w:trPr>
                                <w:trHeight w:hRule="exact" w:val="293"/>
                              </w:trPr>
                              <w:tc>
                                <w:tcPr>
                                  <w:tcW w:w="792" w:type="dxa"/>
                                  <w:tcBorders>
                                    <w:top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AA11A4" w:rsidRDefault="00AA11A4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75" w:type="dxa"/>
                                  <w:gridSpan w:val="2"/>
                                  <w:tcBorders>
                                    <w:top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AA11A4" w:rsidRDefault="00AA11A4">
                                  <w:pPr>
                                    <w:pStyle w:val="1"/>
                                    <w:shd w:val="clear" w:color="auto" w:fill="auto"/>
                                    <w:spacing w:before="0" w:line="16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85pt3"/>
                                    </w:rPr>
                                    <w:t>ІКТ і (або) ОАП</w:t>
                                  </w:r>
                                </w:p>
                              </w:tc>
                              <w:tc>
                                <w:tcPr>
                                  <w:tcW w:w="1392" w:type="dxa"/>
                                  <w:shd w:val="clear" w:color="auto" w:fill="FFFFFF"/>
                                </w:tcPr>
                                <w:p w:rsidR="00AA11A4" w:rsidRDefault="00AA11A4">
                                  <w:pPr>
                                    <w:pStyle w:val="1"/>
                                    <w:shd w:val="clear" w:color="auto" w:fill="auto"/>
                                    <w:spacing w:before="0" w:line="16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85pt3"/>
                                    </w:rPr>
                                    <w:t>35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  <w:shd w:val="clear" w:color="auto" w:fill="FFFFFF"/>
                                </w:tcPr>
                                <w:p w:rsidR="00AA11A4" w:rsidRDefault="00AA11A4" w:rsidP="00196460">
                                  <w:pPr>
                                    <w:pStyle w:val="1"/>
                                    <w:shd w:val="clear" w:color="auto" w:fill="auto"/>
                                    <w:spacing w:before="0" w:line="160" w:lineRule="exact"/>
                                    <w:ind w:left="80" w:firstLine="0"/>
                                    <w:jc w:val="left"/>
                                  </w:pPr>
                                  <w:r>
                                    <w:rPr>
                                      <w:rStyle w:val="85pt3"/>
                                    </w:rPr>
                                    <w:t>35</w:t>
                                  </w:r>
                                </w:p>
                              </w:tc>
                            </w:tr>
                            <w:tr w:rsidR="00AA11A4">
                              <w:trPr>
                                <w:trHeight w:hRule="exact" w:val="254"/>
                              </w:trPr>
                              <w:tc>
                                <w:tcPr>
                                  <w:tcW w:w="792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AA11A4" w:rsidRDefault="00AA11A4">
                                  <w:pPr>
                                    <w:pStyle w:val="1"/>
                                    <w:shd w:val="clear" w:color="auto" w:fill="auto"/>
                                    <w:spacing w:before="0" w:line="160" w:lineRule="exact"/>
                                    <w:ind w:left="60" w:firstLine="0"/>
                                    <w:jc w:val="left"/>
                                  </w:pPr>
                                  <w:r>
                                    <w:rPr>
                                      <w:rStyle w:val="85pt3"/>
                                    </w:rPr>
                                    <w:t>Всього</w:t>
                                  </w:r>
                                </w:p>
                              </w:tc>
                              <w:tc>
                                <w:tcPr>
                                  <w:tcW w:w="137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AA11A4" w:rsidRDefault="00AA11A4">
                                  <w:pPr>
                                    <w:pStyle w:val="1"/>
                                    <w:shd w:val="clear" w:color="auto" w:fill="auto"/>
                                    <w:spacing w:before="0" w:line="160" w:lineRule="exact"/>
                                    <w:ind w:left="200" w:firstLine="0"/>
                                    <w:jc w:val="left"/>
                                  </w:pPr>
                                  <w:r>
                                    <w:rPr>
                                      <w:rStyle w:val="85pt3"/>
                                      <w:lang w:val="ru-RU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Style w:val="85pt3"/>
                                    </w:rPr>
                                    <w:t xml:space="preserve">35 </w:t>
                                  </w:r>
                                  <w:r>
                                    <w:rPr>
                                      <w:rStyle w:val="85pt3"/>
                                      <w:lang w:val="ru-RU"/>
                                    </w:rPr>
                                    <w:t xml:space="preserve">          </w:t>
                                  </w:r>
                                  <w:r>
                                    <w:rPr>
                                      <w:rStyle w:val="85pt3"/>
                                    </w:rPr>
                                    <w:t>35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AA11A4" w:rsidRDefault="00AA11A4">
                                  <w:pPr>
                                    <w:pStyle w:val="1"/>
                                    <w:shd w:val="clear" w:color="auto" w:fill="auto"/>
                                    <w:spacing w:before="0" w:line="160" w:lineRule="exact"/>
                                    <w:ind w:right="200" w:firstLine="0"/>
                                    <w:jc w:val="right"/>
                                  </w:pPr>
                                  <w:r>
                                    <w:rPr>
                                      <w:rStyle w:val="85pt3"/>
                                    </w:rPr>
                                    <w:t>35</w:t>
                                  </w:r>
                                </w:p>
                              </w:tc>
                              <w:tc>
                                <w:tcPr>
                                  <w:tcW w:w="1392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AA11A4" w:rsidRDefault="00AA11A4">
                                  <w:pPr>
                                    <w:pStyle w:val="1"/>
                                    <w:shd w:val="clear" w:color="auto" w:fill="auto"/>
                                    <w:spacing w:before="0" w:line="16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85pt3"/>
                                    </w:rPr>
                                    <w:t>70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AA11A4" w:rsidRDefault="00AA11A4">
                                  <w:pPr>
                                    <w:pStyle w:val="1"/>
                                    <w:shd w:val="clear" w:color="auto" w:fill="auto"/>
                                    <w:spacing w:before="0" w:line="160" w:lineRule="exact"/>
                                    <w:ind w:left="80" w:firstLine="0"/>
                                    <w:jc w:val="left"/>
                                  </w:pPr>
                                  <w:r>
                                    <w:rPr>
                                      <w:rStyle w:val="85pt3"/>
                                    </w:rPr>
                                    <w:t>70</w:t>
                                  </w:r>
                                </w:p>
                              </w:tc>
                            </w:tr>
                          </w:tbl>
                          <w:p w:rsidR="00AA11A4" w:rsidRDefault="00AA11A4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30" type="#_x0000_t202" style="position:absolute;margin-left:132pt;margin-top:22.8pt;width:253.45pt;height:65.65pt;z-index:251657731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792"/>
                        <w:gridCol w:w="1378"/>
                        <w:gridCol w:w="797"/>
                        <w:gridCol w:w="1392"/>
                        <w:gridCol w:w="710"/>
                      </w:tblGrid>
                      <w:tr w:rsidR="00AA11A4">
                        <w:trPr>
                          <w:trHeight w:hRule="exact" w:val="230"/>
                        </w:trPr>
                        <w:tc>
                          <w:tcPr>
                            <w:tcW w:w="79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AA11A4" w:rsidRDefault="00AA11A4">
                            <w:pPr>
                              <w:pStyle w:val="1"/>
                              <w:shd w:val="clear" w:color="auto" w:fill="auto"/>
                              <w:spacing w:before="0" w:line="160" w:lineRule="exact"/>
                              <w:ind w:left="60" w:firstLine="0"/>
                              <w:jc w:val="left"/>
                            </w:pPr>
                            <w:r>
                              <w:rPr>
                                <w:rStyle w:val="85pt3"/>
                              </w:rPr>
                              <w:t>ІКТ</w:t>
                            </w:r>
                          </w:p>
                        </w:tc>
                        <w:tc>
                          <w:tcPr>
                            <w:tcW w:w="1378" w:type="dxa"/>
                            <w:tcBorders>
                              <w:top w:val="single" w:sz="4" w:space="0" w:color="auto"/>
                            </w:tcBorders>
                            <w:shd w:val="clear" w:color="auto" w:fill="FFFFFF"/>
                          </w:tcPr>
                          <w:p w:rsidR="00AA11A4" w:rsidRDefault="00AA11A4">
                            <w:pPr>
                              <w:pStyle w:val="1"/>
                              <w:shd w:val="clear" w:color="auto" w:fill="auto"/>
                              <w:spacing w:before="0" w:line="160" w:lineRule="exact"/>
                              <w:ind w:right="160" w:firstLine="0"/>
                              <w:jc w:val="right"/>
                            </w:pPr>
                            <w:r>
                              <w:rPr>
                                <w:rStyle w:val="85pt3"/>
                              </w:rPr>
                              <w:t xml:space="preserve">21 </w:t>
                            </w:r>
                            <w:r>
                              <w:rPr>
                                <w:rStyle w:val="85pt3"/>
                                <w:lang w:val="ru-RU"/>
                              </w:rPr>
                              <w:t xml:space="preserve">          </w:t>
                            </w:r>
                            <w:r>
                              <w:rPr>
                                <w:rStyle w:val="85pt3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797" w:type="dxa"/>
                            <w:tcBorders>
                              <w:top w:val="single" w:sz="4" w:space="0" w:color="auto"/>
                            </w:tcBorders>
                            <w:shd w:val="clear" w:color="auto" w:fill="FFFFFF"/>
                          </w:tcPr>
                          <w:p w:rsidR="00AA11A4" w:rsidRDefault="00AA11A4">
                            <w:pPr>
                              <w:pStyle w:val="1"/>
                              <w:shd w:val="clear" w:color="auto" w:fill="auto"/>
                              <w:spacing w:before="0" w:line="160" w:lineRule="exact"/>
                              <w:ind w:right="200" w:firstLine="0"/>
                              <w:jc w:val="right"/>
                            </w:pPr>
                            <w:r>
                              <w:rPr>
                                <w:rStyle w:val="85pt3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1392" w:type="dxa"/>
                            <w:tcBorders>
                              <w:top w:val="single" w:sz="4" w:space="0" w:color="auto"/>
                            </w:tcBorders>
                            <w:shd w:val="clear" w:color="auto" w:fill="FFFFFF"/>
                          </w:tcPr>
                          <w:p w:rsidR="00AA11A4" w:rsidRDefault="00AA11A4">
                            <w:pPr>
                              <w:pStyle w:val="1"/>
                              <w:shd w:val="clear" w:color="auto" w:fill="auto"/>
                              <w:spacing w:before="0" w:line="16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85pt3"/>
                              </w:rPr>
                              <w:t>35</w:t>
                            </w:r>
                          </w:p>
                        </w:tc>
                        <w:tc>
                          <w:tcPr>
                            <w:tcW w:w="710" w:type="dxa"/>
                            <w:tcBorders>
                              <w:top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AA11A4" w:rsidRDefault="00AA11A4">
                            <w:pPr>
                              <w:pStyle w:val="1"/>
                              <w:shd w:val="clear" w:color="auto" w:fill="auto"/>
                              <w:spacing w:before="0" w:line="160" w:lineRule="exact"/>
                              <w:ind w:left="80" w:firstLine="0"/>
                              <w:jc w:val="left"/>
                            </w:pPr>
                            <w:r>
                              <w:rPr>
                                <w:rStyle w:val="85pt3"/>
                              </w:rPr>
                              <w:t>35</w:t>
                            </w:r>
                          </w:p>
                        </w:tc>
                      </w:tr>
                      <w:tr w:rsidR="00AA11A4">
                        <w:trPr>
                          <w:trHeight w:hRule="exact" w:val="254"/>
                        </w:trPr>
                        <w:tc>
                          <w:tcPr>
                            <w:tcW w:w="792" w:type="dxa"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AA11A4" w:rsidRDefault="00AA11A4">
                            <w:pPr>
                              <w:pStyle w:val="1"/>
                              <w:shd w:val="clear" w:color="auto" w:fill="auto"/>
                              <w:spacing w:before="0" w:line="160" w:lineRule="exact"/>
                              <w:ind w:left="60" w:firstLine="0"/>
                              <w:jc w:val="left"/>
                            </w:pPr>
                            <w:r>
                              <w:rPr>
                                <w:rStyle w:val="85pt3"/>
                              </w:rPr>
                              <w:t>ОАП</w:t>
                            </w:r>
                          </w:p>
                        </w:tc>
                        <w:tc>
                          <w:tcPr>
                            <w:tcW w:w="1378" w:type="dxa"/>
                            <w:shd w:val="clear" w:color="auto" w:fill="FFFFFF"/>
                          </w:tcPr>
                          <w:p w:rsidR="00AA11A4" w:rsidRDefault="00AA11A4">
                            <w:pPr>
                              <w:pStyle w:val="1"/>
                              <w:shd w:val="clear" w:color="auto" w:fill="auto"/>
                              <w:spacing w:before="0" w:line="160" w:lineRule="exact"/>
                              <w:ind w:right="160" w:firstLine="0"/>
                              <w:jc w:val="right"/>
                            </w:pPr>
                            <w:r>
                              <w:rPr>
                                <w:rStyle w:val="85pt3"/>
                              </w:rPr>
                              <w:t xml:space="preserve">14 </w:t>
                            </w:r>
                            <w:r>
                              <w:rPr>
                                <w:rStyle w:val="85pt3"/>
                                <w:lang w:val="ru-RU"/>
                              </w:rPr>
                              <w:t xml:space="preserve">          </w:t>
                            </w:r>
                            <w:r>
                              <w:rPr>
                                <w:rStyle w:val="85pt3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797" w:type="dxa"/>
                            <w:shd w:val="clear" w:color="auto" w:fill="FFFFFF"/>
                          </w:tcPr>
                          <w:p w:rsidR="00AA11A4" w:rsidRDefault="00AA11A4">
                            <w:pPr>
                              <w:pStyle w:val="1"/>
                              <w:shd w:val="clear" w:color="auto" w:fill="auto"/>
                              <w:spacing w:before="0" w:line="160" w:lineRule="exact"/>
                              <w:ind w:right="200" w:firstLine="0"/>
                              <w:jc w:val="right"/>
                            </w:pPr>
                            <w:r>
                              <w:rPr>
                                <w:rStyle w:val="85pt3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2102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AA11A4" w:rsidRDefault="00AA11A4">
                            <w:pPr>
                              <w:pStyle w:val="1"/>
                              <w:shd w:val="clear" w:color="auto" w:fill="auto"/>
                              <w:spacing w:before="0" w:line="160" w:lineRule="exact"/>
                              <w:ind w:right="180" w:firstLine="0"/>
                              <w:jc w:val="right"/>
                            </w:pPr>
                            <w:proofErr w:type="spellStart"/>
                            <w:r>
                              <w:rPr>
                                <w:rStyle w:val="85pt3"/>
                              </w:rPr>
                              <w:t>Допрофільні</w:t>
                            </w:r>
                            <w:proofErr w:type="spellEnd"/>
                            <w:r>
                              <w:rPr>
                                <w:rStyle w:val="85pt3"/>
                              </w:rPr>
                              <w:t xml:space="preserve"> курси</w:t>
                            </w:r>
                          </w:p>
                        </w:tc>
                      </w:tr>
                      <w:tr w:rsidR="00AA11A4">
                        <w:trPr>
                          <w:trHeight w:hRule="exact" w:val="293"/>
                        </w:trPr>
                        <w:tc>
                          <w:tcPr>
                            <w:tcW w:w="792" w:type="dxa"/>
                            <w:tcBorders>
                              <w:top w:val="single" w:sz="4" w:space="0" w:color="auto"/>
                            </w:tcBorders>
                            <w:shd w:val="clear" w:color="auto" w:fill="FFFFFF"/>
                          </w:tcPr>
                          <w:p w:rsidR="00AA11A4" w:rsidRDefault="00AA11A4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2175" w:type="dxa"/>
                            <w:gridSpan w:val="2"/>
                            <w:tcBorders>
                              <w:top w:val="single" w:sz="4" w:space="0" w:color="auto"/>
                            </w:tcBorders>
                            <w:shd w:val="clear" w:color="auto" w:fill="FFFFFF"/>
                          </w:tcPr>
                          <w:p w:rsidR="00AA11A4" w:rsidRDefault="00AA11A4">
                            <w:pPr>
                              <w:pStyle w:val="1"/>
                              <w:shd w:val="clear" w:color="auto" w:fill="auto"/>
                              <w:spacing w:before="0" w:line="16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85pt3"/>
                              </w:rPr>
                              <w:t>ІКТ і (або) ОАП</w:t>
                            </w:r>
                          </w:p>
                        </w:tc>
                        <w:tc>
                          <w:tcPr>
                            <w:tcW w:w="1392" w:type="dxa"/>
                            <w:shd w:val="clear" w:color="auto" w:fill="FFFFFF"/>
                          </w:tcPr>
                          <w:p w:rsidR="00AA11A4" w:rsidRDefault="00AA11A4">
                            <w:pPr>
                              <w:pStyle w:val="1"/>
                              <w:shd w:val="clear" w:color="auto" w:fill="auto"/>
                              <w:spacing w:before="0" w:line="16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85pt3"/>
                              </w:rPr>
                              <w:t>35</w:t>
                            </w:r>
                          </w:p>
                        </w:tc>
                        <w:tc>
                          <w:tcPr>
                            <w:tcW w:w="710" w:type="dxa"/>
                            <w:shd w:val="clear" w:color="auto" w:fill="FFFFFF"/>
                          </w:tcPr>
                          <w:p w:rsidR="00AA11A4" w:rsidRDefault="00AA11A4" w:rsidP="00196460">
                            <w:pPr>
                              <w:pStyle w:val="1"/>
                              <w:shd w:val="clear" w:color="auto" w:fill="auto"/>
                              <w:spacing w:before="0" w:line="160" w:lineRule="exact"/>
                              <w:ind w:left="80" w:firstLine="0"/>
                              <w:jc w:val="left"/>
                            </w:pPr>
                            <w:r>
                              <w:rPr>
                                <w:rStyle w:val="85pt3"/>
                              </w:rPr>
                              <w:t>35</w:t>
                            </w:r>
                          </w:p>
                        </w:tc>
                      </w:tr>
                      <w:tr w:rsidR="00AA11A4">
                        <w:trPr>
                          <w:trHeight w:hRule="exact" w:val="254"/>
                        </w:trPr>
                        <w:tc>
                          <w:tcPr>
                            <w:tcW w:w="792" w:type="dxa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AA11A4" w:rsidRDefault="00AA11A4">
                            <w:pPr>
                              <w:pStyle w:val="1"/>
                              <w:shd w:val="clear" w:color="auto" w:fill="auto"/>
                              <w:spacing w:before="0" w:line="160" w:lineRule="exact"/>
                              <w:ind w:left="60" w:firstLine="0"/>
                              <w:jc w:val="left"/>
                            </w:pPr>
                            <w:r>
                              <w:rPr>
                                <w:rStyle w:val="85pt3"/>
                              </w:rPr>
                              <w:t>Всього</w:t>
                            </w:r>
                          </w:p>
                        </w:tc>
                        <w:tc>
                          <w:tcPr>
                            <w:tcW w:w="1378" w:type="dxa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AA11A4" w:rsidRDefault="00AA11A4">
                            <w:pPr>
                              <w:pStyle w:val="1"/>
                              <w:shd w:val="clear" w:color="auto" w:fill="auto"/>
                              <w:spacing w:before="0" w:line="160" w:lineRule="exact"/>
                              <w:ind w:left="200" w:firstLine="0"/>
                              <w:jc w:val="left"/>
                            </w:pPr>
                            <w:r>
                              <w:rPr>
                                <w:rStyle w:val="85pt3"/>
                                <w:lang w:val="ru-RU"/>
                              </w:rPr>
                              <w:t xml:space="preserve">  </w:t>
                            </w:r>
                            <w:r>
                              <w:rPr>
                                <w:rStyle w:val="85pt3"/>
                              </w:rPr>
                              <w:t xml:space="preserve">35 </w:t>
                            </w:r>
                            <w:r>
                              <w:rPr>
                                <w:rStyle w:val="85pt3"/>
                                <w:lang w:val="ru-RU"/>
                              </w:rPr>
                              <w:t xml:space="preserve">          </w:t>
                            </w:r>
                            <w:r>
                              <w:rPr>
                                <w:rStyle w:val="85pt3"/>
                              </w:rPr>
                              <w:t>35</w:t>
                            </w:r>
                          </w:p>
                        </w:tc>
                        <w:tc>
                          <w:tcPr>
                            <w:tcW w:w="797" w:type="dxa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AA11A4" w:rsidRDefault="00AA11A4">
                            <w:pPr>
                              <w:pStyle w:val="1"/>
                              <w:shd w:val="clear" w:color="auto" w:fill="auto"/>
                              <w:spacing w:before="0" w:line="160" w:lineRule="exact"/>
                              <w:ind w:right="200" w:firstLine="0"/>
                              <w:jc w:val="right"/>
                            </w:pPr>
                            <w:r>
                              <w:rPr>
                                <w:rStyle w:val="85pt3"/>
                              </w:rPr>
                              <w:t>35</w:t>
                            </w:r>
                          </w:p>
                        </w:tc>
                        <w:tc>
                          <w:tcPr>
                            <w:tcW w:w="1392" w:type="dxa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AA11A4" w:rsidRDefault="00AA11A4">
                            <w:pPr>
                              <w:pStyle w:val="1"/>
                              <w:shd w:val="clear" w:color="auto" w:fill="auto"/>
                              <w:spacing w:before="0" w:line="16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85pt3"/>
                              </w:rPr>
                              <w:t>70</w:t>
                            </w:r>
                          </w:p>
                        </w:tc>
                        <w:tc>
                          <w:tcPr>
                            <w:tcW w:w="710" w:type="dxa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AA11A4" w:rsidRDefault="00AA11A4">
                            <w:pPr>
                              <w:pStyle w:val="1"/>
                              <w:shd w:val="clear" w:color="auto" w:fill="auto"/>
                              <w:spacing w:before="0" w:line="160" w:lineRule="exact"/>
                              <w:ind w:left="80" w:firstLine="0"/>
                              <w:jc w:val="left"/>
                            </w:pPr>
                            <w:r>
                              <w:rPr>
                                <w:rStyle w:val="85pt3"/>
                              </w:rPr>
                              <w:t>70</w:t>
                            </w:r>
                          </w:p>
                        </w:tc>
                      </w:tr>
                    </w:tbl>
                    <w:p w:rsidR="00AA11A4" w:rsidRDefault="00AA11A4"/>
                  </w:txbxContent>
                </v:textbox>
                <w10:wrap anchorx="margin"/>
              </v:shape>
            </w:pict>
          </mc:Fallback>
        </mc:AlternateContent>
      </w:r>
      <w:r w:rsidR="00266C4A">
        <w:rPr>
          <w:noProof/>
          <w:lang w:val="ru-RU"/>
        </w:rPr>
        <mc:AlternateContent>
          <mc:Choice Requires="wps">
            <w:drawing>
              <wp:anchor distT="0" distB="0" distL="63500" distR="63500" simplePos="0" relativeHeight="251657733" behindDoc="0" locked="0" layoutInCell="1" allowOverlap="1" wp14:anchorId="51909AFE" wp14:editId="3396DF1C">
                <wp:simplePos x="0" y="0"/>
                <wp:positionH relativeFrom="margin">
                  <wp:posOffset>4431665</wp:posOffset>
                </wp:positionH>
                <wp:positionV relativeFrom="paragraph">
                  <wp:posOffset>159385</wp:posOffset>
                </wp:positionV>
                <wp:extent cx="252730" cy="101600"/>
                <wp:effectExtent l="0" t="0" r="0" b="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730" cy="10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1A4" w:rsidRDefault="00AA11A4">
                            <w:pPr>
                              <w:pStyle w:val="a5"/>
                              <w:shd w:val="clear" w:color="auto" w:fill="auto"/>
                              <w:spacing w:after="0" w:line="160" w:lineRule="exact"/>
                              <w:jc w:val="left"/>
                            </w:pPr>
                            <w:r>
                              <w:rPr>
                                <w:spacing w:val="0"/>
                              </w:rPr>
                              <w:t>9 кл.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margin-left:348.95pt;margin-top:12.55pt;width:19.9pt;height:8pt;z-index:251657733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" filled="f" stroked="f">
                <v:textbox style="mso-fit-shape-to-text:t" inset="0,0,0,0">
                  <w:txbxContent>
                    <w:p w:rsidR="00AA11A4" w:rsidRDefault="00AA11A4">
                      <w:pPr>
                        <w:pStyle w:val="a5"/>
                        <w:shd w:val="clear" w:color="auto" w:fill="auto"/>
                        <w:spacing w:after="0" w:line="160" w:lineRule="exact"/>
                        <w:jc w:val="left"/>
                      </w:pPr>
                      <w:r>
                        <w:rPr>
                          <w:spacing w:val="0"/>
                        </w:rPr>
                        <w:t>9 кл.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66C4A">
        <w:rPr>
          <w:noProof/>
          <w:lang w:val="ru-RU"/>
        </w:rPr>
        <mc:AlternateContent>
          <mc:Choice Requires="wps">
            <w:drawing>
              <wp:anchor distT="0" distB="0" distL="63500" distR="63500" simplePos="0" relativeHeight="251657734" behindDoc="0" locked="0" layoutInCell="1" allowOverlap="1" wp14:anchorId="3DFA1109" wp14:editId="3D6C5445">
                <wp:simplePos x="0" y="0"/>
                <wp:positionH relativeFrom="margin">
                  <wp:posOffset>2876550</wp:posOffset>
                </wp:positionH>
                <wp:positionV relativeFrom="paragraph">
                  <wp:posOffset>1045210</wp:posOffset>
                </wp:positionV>
                <wp:extent cx="660400" cy="101600"/>
                <wp:effectExtent l="0" t="0" r="1270" b="0"/>
                <wp:wrapNone/>
                <wp:docPr id="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400" cy="10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1A4" w:rsidRDefault="00AA11A4">
                            <w:pPr>
                              <w:pStyle w:val="20"/>
                              <w:shd w:val="clear" w:color="auto" w:fill="auto"/>
                              <w:spacing w:line="160" w:lineRule="exact"/>
                              <w:ind w:left="100"/>
                              <w:jc w:val="left"/>
                            </w:pPr>
                            <w:r>
                              <w:rPr>
                                <w:rStyle w:val="2Arial8pt0ptExact"/>
                                <w:b/>
                                <w:bCs/>
                                <w:spacing w:val="0"/>
                              </w:rPr>
                              <w:t>■ Схема 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2" type="#_x0000_t202" style="position:absolute;margin-left:226.5pt;margin-top:82.3pt;width:52pt;height:8pt;z-index:25165773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" filled="f" stroked="f">
                <v:textbox style="mso-fit-shape-to-text:t" inset="0,0,0,0">
                  <w:txbxContent>
                    <w:p w:rsidR="00AA11A4" w:rsidRDefault="00AA11A4">
                      <w:pPr>
                        <w:pStyle w:val="20"/>
                        <w:shd w:val="clear" w:color="auto" w:fill="auto"/>
                        <w:spacing w:line="160" w:lineRule="exact"/>
                        <w:ind w:left="100"/>
                        <w:jc w:val="left"/>
                      </w:pPr>
                      <w:r>
                        <w:rPr>
                          <w:rStyle w:val="2Arial8pt0ptExact"/>
                          <w:b/>
                          <w:bCs/>
                          <w:spacing w:val="0"/>
                        </w:rPr>
                        <w:t>■ Схема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638F2" w:rsidRDefault="00196460">
      <w:pPr>
        <w:spacing w:line="360" w:lineRule="exact"/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377502466" behindDoc="0" locked="0" layoutInCell="1" allowOverlap="1" wp14:anchorId="50F76DC6" wp14:editId="3F3B152E">
                <wp:simplePos x="0" y="0"/>
                <wp:positionH relativeFrom="column">
                  <wp:posOffset>4970145</wp:posOffset>
                </wp:positionH>
                <wp:positionV relativeFrom="paragraph">
                  <wp:posOffset>12065</wp:posOffset>
                </wp:positionV>
                <wp:extent cx="419100" cy="185420"/>
                <wp:effectExtent l="0" t="19050" r="38100" b="43180"/>
                <wp:wrapNone/>
                <wp:docPr id="17" name="Стрелка вправо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185420"/>
                        </a:xfrm>
                        <a:prstGeom prst="rightArrow">
                          <a:avLst/>
                        </a:prstGeom>
                        <a:solidFill>
                          <a:sysClr val="window" lastClr="FFFFFF">
                            <a:lumMod val="85000"/>
                            <a:alpha val="3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17" o:spid="_x0000_s1026" type="#_x0000_t13" style="position:absolute;margin-left:391.35pt;margin-top:.95pt;width:33pt;height:14.6pt;z-index:37750246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" adj="16822" fillcolor="#d9d9d9" strokecolor="windowText" strokeweight="2pt">
                <v:fill opacity="2056f"/>
              </v:shape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377495298" behindDoc="0" locked="0" layoutInCell="1" allowOverlap="1" wp14:anchorId="04E3D42E" wp14:editId="334F924C">
                <wp:simplePos x="0" y="0"/>
                <wp:positionH relativeFrom="column">
                  <wp:posOffset>-259080</wp:posOffset>
                </wp:positionH>
                <wp:positionV relativeFrom="paragraph">
                  <wp:posOffset>56515</wp:posOffset>
                </wp:positionV>
                <wp:extent cx="419100" cy="185420"/>
                <wp:effectExtent l="0" t="19050" r="38100" b="43180"/>
                <wp:wrapNone/>
                <wp:docPr id="9" name="Стрелка вправо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185420"/>
                        </a:xfrm>
                        <a:prstGeom prst="rightArrow">
                          <a:avLst/>
                        </a:prstGeom>
                        <a:solidFill>
                          <a:schemeClr val="bg1">
                            <a:lumMod val="85000"/>
                            <a:alpha val="3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право 9" o:spid="_x0000_s1026" type="#_x0000_t13" style="position:absolute;margin-left:-20.4pt;margin-top:4.45pt;width:33pt;height:14.6pt;z-index:37749529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" adj="16822" fillcolor="#d8d8d8 [2732]" strokecolor="black [3213]" strokeweight="2pt">
                <v:fill opacity="2056f"/>
              </v:shape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377497346" behindDoc="0" locked="0" layoutInCell="1" allowOverlap="1" wp14:anchorId="0EAC402F" wp14:editId="012704FF">
                <wp:simplePos x="0" y="0"/>
                <wp:positionH relativeFrom="column">
                  <wp:posOffset>1233170</wp:posOffset>
                </wp:positionH>
                <wp:positionV relativeFrom="paragraph">
                  <wp:posOffset>46355</wp:posOffset>
                </wp:positionV>
                <wp:extent cx="419100" cy="185420"/>
                <wp:effectExtent l="0" t="19050" r="38100" b="43180"/>
                <wp:wrapNone/>
                <wp:docPr id="13" name="Стрелка вправо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185420"/>
                        </a:xfrm>
                        <a:prstGeom prst="rightArrow">
                          <a:avLst/>
                        </a:prstGeom>
                        <a:solidFill>
                          <a:schemeClr val="bg1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право 13" o:spid="_x0000_s1026" type="#_x0000_t13" style="position:absolute;margin-left:97.1pt;margin-top:3.65pt;width:33pt;height:14.6pt;z-index:3774973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" adj="16822" fillcolor="white [3212]" strokecolor="black [3213]" strokeweight="2pt"/>
            </w:pict>
          </mc:Fallback>
        </mc:AlternateContent>
      </w:r>
    </w:p>
    <w:p w:rsidR="006638F2" w:rsidRDefault="006638F2">
      <w:pPr>
        <w:spacing w:line="360" w:lineRule="exact"/>
      </w:pPr>
    </w:p>
    <w:p w:rsidR="006638F2" w:rsidRDefault="006638F2">
      <w:pPr>
        <w:spacing w:line="360" w:lineRule="exact"/>
      </w:pPr>
    </w:p>
    <w:p w:rsidR="006638F2" w:rsidRDefault="006638F2">
      <w:pPr>
        <w:spacing w:line="395" w:lineRule="exact"/>
      </w:pPr>
    </w:p>
    <w:p w:rsidR="00B70725" w:rsidRDefault="00B70725">
      <w:pPr>
        <w:rPr>
          <w:sz w:val="2"/>
          <w:szCs w:val="2"/>
        </w:rPr>
        <w:sectPr w:rsidR="00B70725" w:rsidSect="00AA11A4">
          <w:pgSz w:w="11909" w:h="16838"/>
          <w:pgMar w:top="2279" w:right="938" w:bottom="1560" w:left="938" w:header="0" w:footer="3" w:gutter="0"/>
          <w:cols w:space="720"/>
          <w:noEndnote/>
          <w:docGrid w:linePitch="360"/>
        </w:sectPr>
      </w:pPr>
    </w:p>
    <w:p w:rsidR="006638F2" w:rsidRDefault="006638F2">
      <w:pPr>
        <w:rPr>
          <w:sz w:val="2"/>
          <w:szCs w:val="2"/>
        </w:rPr>
        <w:sectPr w:rsidR="006638F2" w:rsidSect="00B70725">
          <w:type w:val="continuous"/>
          <w:pgSz w:w="11909" w:h="16838"/>
          <w:pgMar w:top="2279" w:right="938" w:bottom="2279" w:left="938" w:header="0" w:footer="3" w:gutter="0"/>
          <w:cols w:space="720"/>
          <w:noEndnote/>
          <w:docGrid w:linePitch="360"/>
        </w:sectPr>
      </w:pPr>
    </w:p>
    <w:p w:rsidR="006638F2" w:rsidRPr="00AA11A4" w:rsidRDefault="00AD3787" w:rsidP="00AA11A4">
      <w:pPr>
        <w:pStyle w:val="1"/>
        <w:numPr>
          <w:ilvl w:val="0"/>
          <w:numId w:val="5"/>
        </w:numPr>
        <w:shd w:val="clear" w:color="auto" w:fill="auto"/>
        <w:tabs>
          <w:tab w:val="left" w:pos="216"/>
        </w:tabs>
        <w:spacing w:before="0" w:line="276" w:lineRule="auto"/>
        <w:ind w:left="220" w:right="20" w:hanging="220"/>
        <w:rPr>
          <w:rFonts w:ascii="Trebuchet MS" w:hAnsi="Trebuchet MS"/>
          <w:sz w:val="20"/>
          <w:szCs w:val="20"/>
        </w:rPr>
      </w:pPr>
      <w:r w:rsidRPr="00AA11A4">
        <w:rPr>
          <w:rStyle w:val="95pt2"/>
          <w:rFonts w:ascii="Trebuchet MS" w:hAnsi="Trebuchet MS"/>
          <w:sz w:val="20"/>
          <w:szCs w:val="20"/>
        </w:rPr>
        <w:lastRenderedPageBreak/>
        <w:t>ІКТ як базовий курс вивчають у 5-7 класах по 16-21 годин щороку; у 8-9 класах — по 35 годин щор</w:t>
      </w:r>
      <w:r w:rsidRPr="00AA11A4">
        <w:rPr>
          <w:rStyle w:val="95pt2"/>
          <w:rFonts w:ascii="Trebuchet MS" w:hAnsi="Trebuchet MS"/>
          <w:sz w:val="20"/>
          <w:szCs w:val="20"/>
        </w:rPr>
        <w:t>о</w:t>
      </w:r>
      <w:r w:rsidRPr="00AA11A4">
        <w:rPr>
          <w:rStyle w:val="95pt2"/>
          <w:rFonts w:ascii="Trebuchet MS" w:hAnsi="Trebuchet MS"/>
          <w:sz w:val="20"/>
          <w:szCs w:val="20"/>
        </w:rPr>
        <w:t>ку;</w:t>
      </w:r>
    </w:p>
    <w:p w:rsidR="006638F2" w:rsidRPr="00AA11A4" w:rsidRDefault="00AD3787" w:rsidP="00AA11A4">
      <w:pPr>
        <w:pStyle w:val="1"/>
        <w:numPr>
          <w:ilvl w:val="0"/>
          <w:numId w:val="5"/>
        </w:numPr>
        <w:shd w:val="clear" w:color="auto" w:fill="auto"/>
        <w:tabs>
          <w:tab w:val="left" w:pos="216"/>
        </w:tabs>
        <w:spacing w:before="0" w:line="276" w:lineRule="auto"/>
        <w:ind w:left="220" w:right="20" w:hanging="220"/>
        <w:rPr>
          <w:rFonts w:ascii="Trebuchet MS" w:hAnsi="Trebuchet MS"/>
          <w:sz w:val="20"/>
          <w:szCs w:val="20"/>
        </w:rPr>
      </w:pPr>
      <w:r w:rsidRPr="00AA11A4">
        <w:rPr>
          <w:rStyle w:val="95pt2"/>
          <w:rFonts w:ascii="Trebuchet MS" w:hAnsi="Trebuchet MS"/>
          <w:sz w:val="20"/>
          <w:szCs w:val="20"/>
        </w:rPr>
        <w:t>ОАП як базовий курс вивчають у 5—7 класах по 14-19 годин щороку;</w:t>
      </w:r>
    </w:p>
    <w:p w:rsidR="006638F2" w:rsidRPr="00AA11A4" w:rsidRDefault="00AD3787" w:rsidP="00AA11A4">
      <w:pPr>
        <w:pStyle w:val="1"/>
        <w:numPr>
          <w:ilvl w:val="0"/>
          <w:numId w:val="5"/>
        </w:numPr>
        <w:shd w:val="clear" w:color="auto" w:fill="auto"/>
        <w:tabs>
          <w:tab w:val="left" w:pos="211"/>
        </w:tabs>
        <w:spacing w:before="0" w:line="276" w:lineRule="auto"/>
        <w:ind w:left="220" w:right="20" w:hanging="220"/>
        <w:rPr>
          <w:rFonts w:ascii="Trebuchet MS" w:hAnsi="Trebuchet MS"/>
          <w:sz w:val="20"/>
          <w:szCs w:val="20"/>
        </w:rPr>
      </w:pPr>
      <w:r w:rsidRPr="00AA11A4">
        <w:rPr>
          <w:rStyle w:val="95pt2"/>
          <w:rFonts w:ascii="Trebuchet MS" w:hAnsi="Trebuchet MS"/>
          <w:sz w:val="20"/>
          <w:szCs w:val="20"/>
        </w:rPr>
        <w:t>у 8-9 класах за рахунок другої години ви</w:t>
      </w:r>
      <w:r w:rsidRPr="00AA11A4">
        <w:rPr>
          <w:rStyle w:val="95pt2"/>
          <w:rFonts w:ascii="Trebuchet MS" w:hAnsi="Trebuchet MS"/>
          <w:sz w:val="20"/>
          <w:szCs w:val="20"/>
        </w:rPr>
        <w:softHyphen/>
        <w:t xml:space="preserve">вчають </w:t>
      </w:r>
      <w:proofErr w:type="spellStart"/>
      <w:r w:rsidRPr="00AA11A4">
        <w:rPr>
          <w:rStyle w:val="95pt2"/>
          <w:rFonts w:ascii="Trebuchet MS" w:hAnsi="Trebuchet MS"/>
          <w:sz w:val="20"/>
          <w:szCs w:val="20"/>
        </w:rPr>
        <w:t>допрофільні</w:t>
      </w:r>
      <w:proofErr w:type="spellEnd"/>
      <w:r w:rsidRPr="00AA11A4">
        <w:rPr>
          <w:rStyle w:val="95pt2"/>
          <w:rFonts w:ascii="Trebuchet MS" w:hAnsi="Trebuchet MS"/>
          <w:sz w:val="20"/>
          <w:szCs w:val="20"/>
        </w:rPr>
        <w:t xml:space="preserve"> курси за вибором по 35 годин щороку;</w:t>
      </w:r>
    </w:p>
    <w:p w:rsidR="00AA11A4" w:rsidRPr="00262696" w:rsidRDefault="00AD3787" w:rsidP="00AA11A4">
      <w:pPr>
        <w:pStyle w:val="1"/>
        <w:shd w:val="clear" w:color="auto" w:fill="auto"/>
        <w:spacing w:before="0" w:line="276" w:lineRule="auto"/>
        <w:ind w:left="220" w:hanging="220"/>
        <w:rPr>
          <w:rStyle w:val="95pt2"/>
          <w:rFonts w:ascii="Trebuchet MS" w:hAnsi="Trebuchet MS"/>
          <w:sz w:val="20"/>
          <w:szCs w:val="20"/>
        </w:rPr>
      </w:pPr>
      <w:proofErr w:type="spellStart"/>
      <w:r w:rsidRPr="00AA11A4">
        <w:rPr>
          <w:rStyle w:val="95pt2"/>
          <w:rFonts w:ascii="Trebuchet MS" w:hAnsi="Trebuchet MS"/>
          <w:sz w:val="20"/>
          <w:szCs w:val="20"/>
        </w:rPr>
        <w:t>допрофільні</w:t>
      </w:r>
      <w:proofErr w:type="spellEnd"/>
      <w:r w:rsidRPr="00AA11A4">
        <w:rPr>
          <w:rStyle w:val="95pt2"/>
          <w:rFonts w:ascii="Trebuchet MS" w:hAnsi="Trebuchet MS"/>
          <w:sz w:val="20"/>
          <w:szCs w:val="20"/>
        </w:rPr>
        <w:t xml:space="preserve"> курси передбачають удоскона</w:t>
      </w:r>
      <w:r w:rsidRPr="00AA11A4">
        <w:rPr>
          <w:rStyle w:val="95pt2"/>
          <w:rFonts w:ascii="Trebuchet MS" w:hAnsi="Trebuchet MS"/>
          <w:sz w:val="20"/>
          <w:szCs w:val="20"/>
        </w:rPr>
        <w:softHyphen/>
        <w:t>лення знань та навичок з ІКТ і(або) ОАП з урахуванням п</w:t>
      </w:r>
      <w:r w:rsidRPr="00AA11A4">
        <w:rPr>
          <w:rStyle w:val="95pt2"/>
          <w:rFonts w:ascii="Trebuchet MS" w:hAnsi="Trebuchet MS"/>
          <w:sz w:val="20"/>
          <w:szCs w:val="20"/>
        </w:rPr>
        <w:t>о</w:t>
      </w:r>
      <w:r w:rsidRPr="00AA11A4">
        <w:rPr>
          <w:rStyle w:val="95pt2"/>
          <w:rFonts w:ascii="Trebuchet MS" w:hAnsi="Trebuchet MS"/>
          <w:sz w:val="20"/>
          <w:szCs w:val="20"/>
        </w:rPr>
        <w:t>дальшої профілізації стар</w:t>
      </w:r>
      <w:r w:rsidRPr="00AA11A4">
        <w:rPr>
          <w:rStyle w:val="95pt2"/>
          <w:rFonts w:ascii="Trebuchet MS" w:hAnsi="Trebuchet MS"/>
          <w:sz w:val="20"/>
          <w:szCs w:val="20"/>
        </w:rPr>
        <w:softHyphen/>
        <w:t>шої школи;</w:t>
      </w:r>
      <w:r w:rsidR="00AA11A4" w:rsidRPr="00AA11A4">
        <w:rPr>
          <w:rStyle w:val="95pt2"/>
          <w:rFonts w:ascii="Trebuchet MS" w:hAnsi="Trebuchet MS"/>
          <w:sz w:val="20"/>
          <w:szCs w:val="20"/>
        </w:rPr>
        <w:t xml:space="preserve"> </w:t>
      </w:r>
    </w:p>
    <w:p w:rsidR="00AA11A4" w:rsidRPr="00AA11A4" w:rsidRDefault="00AA11A4" w:rsidP="00AA11A4">
      <w:pPr>
        <w:pStyle w:val="1"/>
        <w:shd w:val="clear" w:color="auto" w:fill="auto"/>
        <w:spacing w:before="0" w:line="276" w:lineRule="auto"/>
        <w:ind w:left="220" w:hanging="220"/>
        <w:rPr>
          <w:rFonts w:ascii="Trebuchet MS" w:hAnsi="Trebuchet MS"/>
          <w:sz w:val="20"/>
          <w:szCs w:val="20"/>
        </w:rPr>
        <w:sectPr w:rsidR="00AA11A4" w:rsidRPr="00AA11A4" w:rsidSect="00B70725">
          <w:type w:val="continuous"/>
          <w:pgSz w:w="11909" w:h="16838"/>
          <w:pgMar w:top="568" w:right="962" w:bottom="567" w:left="1322" w:header="0" w:footer="3" w:gutter="0"/>
          <w:cols w:space="574"/>
          <w:noEndnote/>
          <w:docGrid w:linePitch="360"/>
        </w:sectPr>
      </w:pPr>
      <w:r w:rsidRPr="00AA11A4">
        <w:rPr>
          <w:rStyle w:val="95pt2"/>
          <w:rFonts w:ascii="Trebuchet MS" w:hAnsi="Trebuchet MS"/>
          <w:sz w:val="20"/>
          <w:szCs w:val="20"/>
          <w:lang w:val="ru-RU"/>
        </w:rPr>
        <w:t xml:space="preserve">* </w:t>
      </w:r>
      <w:r w:rsidRPr="00AA11A4">
        <w:rPr>
          <w:rStyle w:val="95pt2"/>
          <w:rFonts w:ascii="Trebuchet MS" w:hAnsi="Trebuchet MS"/>
          <w:sz w:val="20"/>
          <w:szCs w:val="20"/>
        </w:rPr>
        <w:t>дозволено перерозподіляти в межах програ</w:t>
      </w:r>
      <w:r w:rsidRPr="00AA11A4">
        <w:rPr>
          <w:rStyle w:val="95pt2"/>
          <w:rFonts w:ascii="Trebuchet MS" w:hAnsi="Trebuchet MS"/>
          <w:sz w:val="20"/>
          <w:szCs w:val="20"/>
        </w:rPr>
        <w:softHyphen/>
        <w:t>ми кількість годин на вивчення тем.</w:t>
      </w:r>
    </w:p>
    <w:p w:rsidR="00AA11A4" w:rsidRPr="00AA11A4" w:rsidRDefault="00AA11A4" w:rsidP="00AA11A4">
      <w:pPr>
        <w:pStyle w:val="1"/>
        <w:shd w:val="clear" w:color="auto" w:fill="auto"/>
        <w:spacing w:before="0" w:after="60" w:line="276" w:lineRule="auto"/>
        <w:ind w:left="225" w:firstLine="0"/>
        <w:jc w:val="left"/>
        <w:rPr>
          <w:rStyle w:val="85pt3"/>
          <w:rFonts w:ascii="Trebuchet MS" w:hAnsi="Trebuchet MS"/>
          <w:sz w:val="20"/>
          <w:szCs w:val="20"/>
        </w:rPr>
      </w:pPr>
    </w:p>
    <w:p w:rsidR="00B70725" w:rsidRPr="00AA11A4" w:rsidRDefault="00AD3787" w:rsidP="00AA11A4">
      <w:pPr>
        <w:pStyle w:val="1"/>
        <w:shd w:val="clear" w:color="auto" w:fill="auto"/>
        <w:spacing w:before="0" w:line="276" w:lineRule="auto"/>
        <w:ind w:left="220" w:hanging="220"/>
        <w:rPr>
          <w:rStyle w:val="85pt3"/>
          <w:rFonts w:ascii="Trebuchet MS" w:hAnsi="Trebuchet MS"/>
          <w:sz w:val="20"/>
          <w:szCs w:val="20"/>
          <w:lang w:val="ru-RU"/>
        </w:rPr>
      </w:pPr>
      <w:r w:rsidRPr="00AA11A4">
        <w:rPr>
          <w:rStyle w:val="95pt2"/>
          <w:rFonts w:ascii="Trebuchet MS" w:hAnsi="Trebuchet MS"/>
          <w:sz w:val="20"/>
          <w:szCs w:val="20"/>
        </w:rPr>
        <w:t>.</w:t>
      </w:r>
    </w:p>
    <w:p w:rsidR="00ED31F0" w:rsidRPr="00ED31F0" w:rsidRDefault="00ED31F0" w:rsidP="00ED31F0">
      <w:pPr>
        <w:pStyle w:val="1"/>
        <w:shd w:val="clear" w:color="auto" w:fill="auto"/>
        <w:spacing w:before="0" w:after="60" w:line="170" w:lineRule="exact"/>
        <w:ind w:left="1701" w:firstLine="0"/>
        <w:jc w:val="left"/>
        <w:rPr>
          <w:rStyle w:val="85pt3"/>
          <w:lang w:val="ru-RU"/>
        </w:rPr>
        <w:sectPr w:rsidR="00ED31F0" w:rsidRPr="00ED31F0" w:rsidSect="00ED31F0">
          <w:type w:val="continuous"/>
          <w:pgSz w:w="11909" w:h="16838"/>
          <w:pgMar w:top="0" w:right="0" w:bottom="0" w:left="624" w:header="0" w:footer="6" w:gutter="0"/>
          <w:cols w:space="720"/>
          <w:noEndnote/>
          <w:docGrid w:linePitch="360"/>
        </w:sectPr>
      </w:pPr>
    </w:p>
    <w:tbl>
      <w:tblPr>
        <w:tblpPr w:leftFromText="180" w:rightFromText="180" w:vertAnchor="text" w:tblpX="959" w:tblpY="753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0"/>
        <w:gridCol w:w="4776"/>
        <w:gridCol w:w="941"/>
        <w:gridCol w:w="950"/>
        <w:gridCol w:w="946"/>
        <w:gridCol w:w="941"/>
        <w:gridCol w:w="1347"/>
      </w:tblGrid>
      <w:tr w:rsidR="00ED31F0" w:rsidRPr="00ED31F0" w:rsidTr="00871079">
        <w:trPr>
          <w:trHeight w:hRule="exact" w:val="365"/>
        </w:trPr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after="60" w:line="170" w:lineRule="exact"/>
              <w:ind w:left="180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lastRenderedPageBreak/>
              <w:t>№</w:t>
            </w:r>
          </w:p>
          <w:p w:rsidR="00ED31F0" w:rsidRPr="00ED31F0" w:rsidRDefault="00ED31F0" w:rsidP="00871079">
            <w:pPr>
              <w:spacing w:before="60" w:line="170" w:lineRule="exact"/>
              <w:ind w:left="180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з/п</w:t>
            </w:r>
          </w:p>
        </w:tc>
        <w:tc>
          <w:tcPr>
            <w:tcW w:w="47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AA11A4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b/>
                <w:color w:val="auto"/>
                <w:sz w:val="20"/>
                <w:szCs w:val="20"/>
              </w:rPr>
            </w:pPr>
            <w:r w:rsidRPr="00AA11A4">
              <w:rPr>
                <w:rFonts w:ascii="Century Schoolbook" w:eastAsia="Century Schoolbook" w:hAnsi="Century Schoolbook" w:cs="Century Schoolbook"/>
                <w:b/>
                <w:sz w:val="20"/>
                <w:szCs w:val="20"/>
                <w:shd w:val="clear" w:color="auto" w:fill="FFFFFF"/>
              </w:rPr>
              <w:t>Назва розділу</w:t>
            </w:r>
          </w:p>
        </w:tc>
        <w:tc>
          <w:tcPr>
            <w:tcW w:w="51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31F0" w:rsidRPr="00AA11A4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b/>
                <w:color w:val="auto"/>
                <w:sz w:val="20"/>
                <w:szCs w:val="20"/>
              </w:rPr>
            </w:pPr>
            <w:r w:rsidRPr="00AA11A4">
              <w:rPr>
                <w:rFonts w:ascii="Century Schoolbook" w:eastAsia="Century Schoolbook" w:hAnsi="Century Schoolbook" w:cs="Century Schoolbook"/>
                <w:b/>
                <w:sz w:val="20"/>
                <w:szCs w:val="20"/>
                <w:shd w:val="clear" w:color="auto" w:fill="FFFFFF"/>
              </w:rPr>
              <w:t>Класи і кількість годин</w:t>
            </w:r>
          </w:p>
        </w:tc>
      </w:tr>
      <w:tr w:rsidR="00ED31F0" w:rsidRPr="00ED31F0" w:rsidTr="00871079">
        <w:trPr>
          <w:trHeight w:hRule="exact" w:val="365"/>
        </w:trPr>
        <w:tc>
          <w:tcPr>
            <w:tcW w:w="4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/>
        </w:tc>
        <w:tc>
          <w:tcPr>
            <w:tcW w:w="47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/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5 кл.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6 кл.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7 кл.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8 кл.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9 кл.</w:t>
            </w:r>
          </w:p>
        </w:tc>
      </w:tr>
      <w:tr w:rsidR="00ED31F0" w:rsidRPr="00ED31F0" w:rsidTr="00871079">
        <w:trPr>
          <w:trHeight w:hRule="exact" w:val="341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ind w:left="180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1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ind w:left="80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Основи роботи з комп’ютером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</w:tr>
      <w:tr w:rsidR="00ED31F0" w:rsidRPr="00ED31F0" w:rsidTr="00871079">
        <w:trPr>
          <w:trHeight w:hRule="exact" w:val="346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ind w:left="180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2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ind w:left="80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Растрова комп’ютерна графіка та анімація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</w:tr>
      <w:tr w:rsidR="00ED31F0" w:rsidRPr="00ED31F0" w:rsidTr="00871079">
        <w:trPr>
          <w:trHeight w:hRule="exact" w:val="336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ind w:left="180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3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ind w:left="80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Робота з текстовою інформацією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12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</w:tr>
      <w:tr w:rsidR="00ED31F0" w:rsidRPr="00ED31F0" w:rsidTr="00871079">
        <w:trPr>
          <w:trHeight w:hRule="exact" w:val="341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ind w:left="180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4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ind w:left="80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Комп’ютерні мережі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</w:tr>
      <w:tr w:rsidR="00ED31F0" w:rsidRPr="00ED31F0" w:rsidTr="00871079">
        <w:trPr>
          <w:trHeight w:hRule="exact" w:val="336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ind w:left="180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5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ind w:left="80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Вступ до програмування (</w:t>
            </w:r>
            <w:proofErr w:type="spellStart"/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Лого</w:t>
            </w:r>
            <w:proofErr w:type="spellEnd"/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 xml:space="preserve"> або </w:t>
            </w:r>
            <w:proofErr w:type="spellStart"/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Скретч</w:t>
            </w:r>
            <w:proofErr w:type="spellEnd"/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)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12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14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</w:tr>
      <w:tr w:rsidR="00ED31F0" w:rsidRPr="00ED31F0" w:rsidTr="00871079">
        <w:trPr>
          <w:trHeight w:hRule="exact" w:val="341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ind w:left="180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6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ind w:left="80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Базові поняття програмування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12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</w:tr>
      <w:tr w:rsidR="00ED31F0" w:rsidRPr="00ED31F0" w:rsidTr="00871079">
        <w:trPr>
          <w:trHeight w:hRule="exact" w:val="341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ind w:left="180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7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ind w:left="80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Будова комп’ютерної техніки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</w:tr>
      <w:tr w:rsidR="00ED31F0" w:rsidRPr="00ED31F0" w:rsidTr="00871079">
        <w:trPr>
          <w:trHeight w:hRule="exact" w:val="336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ind w:left="180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8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ind w:left="80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Системне і службове програмне забезпечення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</w:tr>
      <w:tr w:rsidR="00ED31F0" w:rsidRPr="00ED31F0" w:rsidTr="00871079">
        <w:trPr>
          <w:trHeight w:hRule="exact" w:val="346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ind w:left="180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9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ind w:left="80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 xml:space="preserve">Комп’ютерні презентації та </w:t>
            </w:r>
            <w:proofErr w:type="spellStart"/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мультимедіа</w:t>
            </w:r>
            <w:proofErr w:type="spellEnd"/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</w:tr>
      <w:tr w:rsidR="00ED31F0" w:rsidRPr="00ED31F0" w:rsidTr="00871079">
        <w:trPr>
          <w:trHeight w:hRule="exact" w:val="336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ind w:left="180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10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ind w:left="80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Інформація, інформаційні процеси та системи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</w:tr>
      <w:tr w:rsidR="00ED31F0" w:rsidRPr="00ED31F0" w:rsidTr="00871079">
        <w:trPr>
          <w:trHeight w:hRule="exact" w:val="331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ind w:left="180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11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ind w:left="80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Векторна комп’ютерна графіка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</w:tr>
      <w:tr w:rsidR="00ED31F0" w:rsidRPr="00ED31F0" w:rsidTr="00871079">
        <w:trPr>
          <w:trHeight w:hRule="exact" w:val="341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ind w:left="180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12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ind w:left="80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Системи оброблення табличної інформації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</w:tr>
      <w:tr w:rsidR="00ED31F0" w:rsidRPr="00ED31F0" w:rsidTr="00871079">
        <w:trPr>
          <w:trHeight w:hRule="exact" w:val="346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ind w:left="180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13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Двійкова система числення, вступ в алгебру логіки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6</w:t>
            </w:r>
          </w:p>
        </w:tc>
      </w:tr>
      <w:tr w:rsidR="00ED31F0" w:rsidRPr="00ED31F0" w:rsidTr="00871079">
        <w:trPr>
          <w:trHeight w:hRule="exact" w:val="341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ind w:left="180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14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ind w:left="80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Бази даних. Системи керування базами даних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9</w:t>
            </w:r>
          </w:p>
        </w:tc>
      </w:tr>
      <w:tr w:rsidR="00ED31F0" w:rsidRPr="00ED31F0" w:rsidTr="00871079">
        <w:trPr>
          <w:trHeight w:hRule="exact" w:val="341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ind w:left="180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15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ind w:left="80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Тривимірна комп’ютерна графіка та анімація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9</w:t>
            </w:r>
          </w:p>
        </w:tc>
      </w:tr>
      <w:tr w:rsidR="00ED31F0" w:rsidRPr="00ED31F0" w:rsidTr="00871079">
        <w:trPr>
          <w:trHeight w:hRule="exact" w:val="55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ind w:left="180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16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226" w:lineRule="exact"/>
              <w:ind w:left="80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 xml:space="preserve">Автоматизоване створення та публікація </w:t>
            </w:r>
            <w:proofErr w:type="spellStart"/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веб-</w:t>
            </w:r>
            <w:proofErr w:type="spellEnd"/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 xml:space="preserve"> ресурсів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9</w:t>
            </w:r>
          </w:p>
        </w:tc>
      </w:tr>
      <w:tr w:rsidR="00ED31F0" w:rsidRPr="00ED31F0" w:rsidTr="00871079">
        <w:trPr>
          <w:trHeight w:hRule="exact" w:val="336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ind w:left="180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17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ind w:left="80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proofErr w:type="spellStart"/>
            <w:r w:rsidRPr="00ED31F0">
              <w:rPr>
                <w:rFonts w:ascii="Century Schoolbook" w:eastAsia="Century Schoolbook" w:hAnsi="Century Schoolbook" w:cs="Century Schoolbook"/>
                <w:i/>
                <w:iCs/>
                <w:sz w:val="17"/>
                <w:szCs w:val="17"/>
                <w:shd w:val="clear" w:color="auto" w:fill="FFFFFF"/>
              </w:rPr>
              <w:t>Допрофільні</w:t>
            </w:r>
            <w:proofErr w:type="spellEnd"/>
            <w:r w:rsidRPr="00ED31F0">
              <w:rPr>
                <w:rFonts w:ascii="Century Schoolbook" w:eastAsia="Century Schoolbook" w:hAnsi="Century Schoolbook" w:cs="Century Schoolbook"/>
                <w:i/>
                <w:iCs/>
                <w:sz w:val="17"/>
                <w:szCs w:val="17"/>
                <w:shd w:val="clear" w:color="auto" w:fill="FFFFFF"/>
              </w:rPr>
              <w:t xml:space="preserve"> курси за вибором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31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31</w:t>
            </w:r>
          </w:p>
        </w:tc>
      </w:tr>
      <w:tr w:rsidR="00ED31F0" w:rsidRPr="00ED31F0" w:rsidTr="00871079">
        <w:trPr>
          <w:trHeight w:hRule="exact" w:val="552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ind w:left="180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18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221" w:lineRule="exact"/>
              <w:ind w:left="80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Розроблення індивідуальних і колективних проектів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3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3</w:t>
            </w:r>
          </w:p>
        </w:tc>
      </w:tr>
      <w:tr w:rsidR="00ED31F0" w:rsidRPr="00ED31F0" w:rsidTr="00871079">
        <w:trPr>
          <w:trHeight w:hRule="exact" w:val="341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ind w:left="180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19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ind w:left="80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Резерв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3</w:t>
            </w:r>
          </w:p>
        </w:tc>
      </w:tr>
      <w:tr w:rsidR="00ED31F0" w:rsidRPr="00ED31F0" w:rsidTr="00871079">
        <w:trPr>
          <w:trHeight w:hRule="exact" w:val="37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rPr>
                <w:sz w:val="10"/>
                <w:szCs w:val="10"/>
              </w:rPr>
            </w:pP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ind w:left="80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Разом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35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35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35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70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31F0" w:rsidRPr="00ED31F0" w:rsidRDefault="00ED31F0" w:rsidP="00871079">
            <w:pPr>
              <w:spacing w:line="170" w:lineRule="exact"/>
              <w:jc w:val="center"/>
              <w:rPr>
                <w:rFonts w:ascii="Century Schoolbook" w:eastAsia="Century Schoolbook" w:hAnsi="Century Schoolbook" w:cs="Century Schoolbook"/>
                <w:color w:val="auto"/>
                <w:sz w:val="18"/>
                <w:szCs w:val="18"/>
              </w:rPr>
            </w:pPr>
            <w:r w:rsidRPr="00ED31F0">
              <w:rPr>
                <w:rFonts w:ascii="Century Schoolbook" w:eastAsia="Century Schoolbook" w:hAnsi="Century Schoolbook" w:cs="Century Schoolbook"/>
                <w:sz w:val="17"/>
                <w:szCs w:val="17"/>
                <w:shd w:val="clear" w:color="auto" w:fill="FFFFFF"/>
              </w:rPr>
              <w:t>70</w:t>
            </w:r>
          </w:p>
        </w:tc>
      </w:tr>
    </w:tbl>
    <w:p w:rsidR="006638F2" w:rsidRDefault="00871079" w:rsidP="005F522E">
      <w:pPr>
        <w:spacing w:line="150" w:lineRule="exact"/>
        <w:ind w:left="709"/>
        <w:rPr>
          <w:sz w:val="12"/>
          <w:szCs w:val="12"/>
        </w:rPr>
      </w:pPr>
      <w:r>
        <w:rPr>
          <w:sz w:val="12"/>
          <w:szCs w:val="12"/>
        </w:rPr>
        <w:lastRenderedPageBreak/>
        <w:br w:type="textWrapping" w:clear="all"/>
      </w:r>
    </w:p>
    <w:p w:rsidR="006638F2" w:rsidRDefault="006638F2">
      <w:pPr>
        <w:rPr>
          <w:sz w:val="2"/>
          <w:szCs w:val="2"/>
          <w:lang w:val="ru-RU"/>
        </w:rPr>
      </w:pPr>
    </w:p>
    <w:p w:rsidR="00ED31F0" w:rsidRDefault="00ED31F0">
      <w:pPr>
        <w:rPr>
          <w:sz w:val="2"/>
          <w:szCs w:val="2"/>
          <w:lang w:val="ru-RU"/>
        </w:rPr>
      </w:pPr>
    </w:p>
    <w:p w:rsidR="00ED31F0" w:rsidRPr="00ED31F0" w:rsidRDefault="00ED31F0">
      <w:pPr>
        <w:rPr>
          <w:sz w:val="2"/>
          <w:szCs w:val="2"/>
          <w:lang w:val="ru-RU"/>
        </w:rPr>
        <w:sectPr w:rsidR="00ED31F0" w:rsidRPr="00ED31F0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6638F2" w:rsidRDefault="006638F2">
      <w:pPr>
        <w:rPr>
          <w:sz w:val="2"/>
          <w:szCs w:val="2"/>
        </w:rPr>
      </w:pPr>
    </w:p>
    <w:p w:rsidR="00B70725" w:rsidRDefault="00B70725" w:rsidP="00087950">
      <w:pPr>
        <w:pStyle w:val="20"/>
        <w:shd w:val="clear" w:color="auto" w:fill="auto"/>
        <w:spacing w:line="200" w:lineRule="exact"/>
        <w:ind w:left="20" w:firstLine="340"/>
        <w:jc w:val="both"/>
        <w:rPr>
          <w:rStyle w:val="210pt"/>
          <w:b/>
          <w:bCs/>
        </w:rPr>
        <w:sectPr w:rsidR="00B70725" w:rsidSect="00087950">
          <w:type w:val="continuous"/>
          <w:pgSz w:w="11909" w:h="16838"/>
          <w:pgMar w:top="2154" w:right="955" w:bottom="2221" w:left="955" w:header="0" w:footer="3" w:gutter="0"/>
          <w:cols w:num="2" w:space="196"/>
          <w:noEndnote/>
          <w:docGrid w:linePitch="360"/>
        </w:sectPr>
      </w:pPr>
    </w:p>
    <w:p w:rsidR="009601B9" w:rsidRDefault="009601B9" w:rsidP="00AA11A4">
      <w:pPr>
        <w:pStyle w:val="20"/>
        <w:shd w:val="clear" w:color="auto" w:fill="auto"/>
        <w:spacing w:line="276" w:lineRule="auto"/>
        <w:ind w:left="20" w:firstLine="340"/>
        <w:jc w:val="both"/>
        <w:rPr>
          <w:rStyle w:val="210pt"/>
          <w:rFonts w:ascii="Trebuchet MS" w:hAnsi="Trebuchet MS"/>
          <w:b/>
          <w:bCs/>
        </w:rPr>
      </w:pPr>
    </w:p>
    <w:p w:rsidR="009601B9" w:rsidRDefault="009601B9" w:rsidP="00AA11A4">
      <w:pPr>
        <w:pStyle w:val="20"/>
        <w:shd w:val="clear" w:color="auto" w:fill="auto"/>
        <w:spacing w:line="276" w:lineRule="auto"/>
        <w:ind w:left="20" w:firstLine="340"/>
        <w:jc w:val="both"/>
        <w:rPr>
          <w:rStyle w:val="210pt"/>
          <w:rFonts w:ascii="Trebuchet MS" w:hAnsi="Trebuchet MS"/>
          <w:b/>
          <w:bCs/>
        </w:rPr>
      </w:pPr>
    </w:p>
    <w:p w:rsidR="009601B9" w:rsidRDefault="009601B9" w:rsidP="00AA11A4">
      <w:pPr>
        <w:pStyle w:val="20"/>
        <w:shd w:val="clear" w:color="auto" w:fill="auto"/>
        <w:spacing w:line="276" w:lineRule="auto"/>
        <w:ind w:left="20" w:firstLine="340"/>
        <w:jc w:val="both"/>
        <w:rPr>
          <w:rStyle w:val="210pt"/>
          <w:rFonts w:ascii="Trebuchet MS" w:hAnsi="Trebuchet MS"/>
          <w:b/>
          <w:bCs/>
        </w:rPr>
      </w:pPr>
    </w:p>
    <w:p w:rsidR="00087950" w:rsidRPr="00AA11A4" w:rsidRDefault="00087950" w:rsidP="00AA11A4">
      <w:pPr>
        <w:pStyle w:val="20"/>
        <w:shd w:val="clear" w:color="auto" w:fill="auto"/>
        <w:spacing w:line="276" w:lineRule="auto"/>
        <w:ind w:left="20" w:firstLine="340"/>
        <w:jc w:val="both"/>
        <w:rPr>
          <w:rFonts w:ascii="Trebuchet MS" w:hAnsi="Trebuchet MS"/>
          <w:sz w:val="20"/>
          <w:szCs w:val="20"/>
        </w:rPr>
      </w:pPr>
      <w:proofErr w:type="spellStart"/>
      <w:r w:rsidRPr="00AA11A4">
        <w:rPr>
          <w:rStyle w:val="210pt"/>
          <w:rFonts w:ascii="Trebuchet MS" w:hAnsi="Trebuchet MS"/>
          <w:b/>
          <w:bCs/>
        </w:rPr>
        <w:t>Допрофільні</w:t>
      </w:r>
      <w:proofErr w:type="spellEnd"/>
      <w:r w:rsidRPr="00AA11A4">
        <w:rPr>
          <w:rStyle w:val="210pt"/>
          <w:rFonts w:ascii="Trebuchet MS" w:hAnsi="Trebuchet MS"/>
          <w:b/>
          <w:bCs/>
        </w:rPr>
        <w:t xml:space="preserve"> курси за вибором</w:t>
      </w:r>
    </w:p>
    <w:p w:rsidR="00087950" w:rsidRPr="00AA11A4" w:rsidRDefault="00087950" w:rsidP="00AA11A4">
      <w:pPr>
        <w:pStyle w:val="1"/>
        <w:shd w:val="clear" w:color="auto" w:fill="auto"/>
        <w:spacing w:before="0" w:line="276" w:lineRule="auto"/>
        <w:ind w:left="20" w:right="20" w:firstLine="340"/>
        <w:rPr>
          <w:rFonts w:ascii="Trebuchet MS" w:hAnsi="Trebuchet MS"/>
          <w:sz w:val="20"/>
          <w:szCs w:val="20"/>
        </w:rPr>
      </w:pPr>
      <w:proofErr w:type="spellStart"/>
      <w:r w:rsidRPr="00AA11A4">
        <w:rPr>
          <w:rStyle w:val="95pt2"/>
          <w:rFonts w:ascii="Trebuchet MS" w:hAnsi="Trebuchet MS"/>
          <w:sz w:val="20"/>
          <w:szCs w:val="20"/>
        </w:rPr>
        <w:t>Допрофільні</w:t>
      </w:r>
      <w:proofErr w:type="spellEnd"/>
      <w:r w:rsidRPr="00AA11A4">
        <w:rPr>
          <w:rStyle w:val="95pt2"/>
          <w:rFonts w:ascii="Trebuchet MS" w:hAnsi="Trebuchet MS"/>
          <w:sz w:val="20"/>
          <w:szCs w:val="20"/>
        </w:rPr>
        <w:t xml:space="preserve"> курси за вибором дають можливість змінювати співвідношення між об’ємами вивчен</w:t>
      </w:r>
      <w:r w:rsidRPr="00AA11A4">
        <w:rPr>
          <w:rStyle w:val="95pt2"/>
          <w:rFonts w:ascii="Trebuchet MS" w:hAnsi="Trebuchet MS"/>
          <w:sz w:val="20"/>
          <w:szCs w:val="20"/>
        </w:rPr>
        <w:softHyphen/>
        <w:t>ня ІКТ і ОАП залежно від рівня підготовки учнів і технічного оснащення школи, вибудовуючи в та</w:t>
      </w:r>
      <w:r w:rsidRPr="00AA11A4">
        <w:rPr>
          <w:rStyle w:val="95pt2"/>
          <w:rFonts w:ascii="Trebuchet MS" w:hAnsi="Trebuchet MS"/>
          <w:sz w:val="20"/>
          <w:szCs w:val="20"/>
        </w:rPr>
        <w:softHyphen/>
        <w:t>кий спосіб найбільш доречну для конкретного на</w:t>
      </w:r>
      <w:r w:rsidRPr="00AA11A4">
        <w:rPr>
          <w:rStyle w:val="95pt2"/>
          <w:rFonts w:ascii="Trebuchet MS" w:hAnsi="Trebuchet MS"/>
          <w:sz w:val="20"/>
          <w:szCs w:val="20"/>
        </w:rPr>
        <w:softHyphen/>
        <w:t>вчального закладу або класу траєкторію навчання.</w:t>
      </w:r>
    </w:p>
    <w:p w:rsidR="00087950" w:rsidRPr="00AA11A4" w:rsidRDefault="00087950" w:rsidP="00AA11A4">
      <w:pPr>
        <w:pStyle w:val="1"/>
        <w:shd w:val="clear" w:color="auto" w:fill="auto"/>
        <w:spacing w:before="0" w:line="276" w:lineRule="auto"/>
        <w:ind w:left="20" w:right="20" w:firstLine="340"/>
        <w:rPr>
          <w:rFonts w:ascii="Trebuchet MS" w:hAnsi="Trebuchet MS"/>
          <w:sz w:val="20"/>
          <w:szCs w:val="20"/>
        </w:rPr>
      </w:pPr>
      <w:r w:rsidRPr="00AA11A4">
        <w:rPr>
          <w:rStyle w:val="95pt2"/>
          <w:rFonts w:ascii="Trebuchet MS" w:hAnsi="Trebuchet MS"/>
          <w:sz w:val="20"/>
          <w:szCs w:val="20"/>
        </w:rPr>
        <w:t>«Варіативність методик організації навчан</w:t>
      </w:r>
      <w:r w:rsidRPr="00AA11A4">
        <w:rPr>
          <w:rStyle w:val="95pt2"/>
          <w:rFonts w:ascii="Trebuchet MS" w:hAnsi="Trebuchet MS"/>
          <w:sz w:val="20"/>
          <w:szCs w:val="20"/>
        </w:rPr>
        <w:softHyphen/>
        <w:t>ня, а також наявність в учнів можливості виби</w:t>
      </w:r>
      <w:r w:rsidRPr="00AA11A4">
        <w:rPr>
          <w:rStyle w:val="95pt2"/>
          <w:rFonts w:ascii="Trebuchet MS" w:hAnsi="Trebuchet MS"/>
          <w:sz w:val="20"/>
          <w:szCs w:val="20"/>
        </w:rPr>
        <w:softHyphen/>
        <w:t xml:space="preserve">рали </w:t>
      </w:r>
      <w:r w:rsidR="00607DF8" w:rsidRPr="00AA11A4">
        <w:rPr>
          <w:rStyle w:val="95pt2"/>
          <w:rFonts w:ascii="Trebuchet MS" w:hAnsi="Trebuchet MS"/>
          <w:sz w:val="20"/>
          <w:szCs w:val="20"/>
        </w:rPr>
        <w:t>до пр</w:t>
      </w:r>
      <w:r w:rsidR="00607DF8" w:rsidRPr="00AA11A4">
        <w:rPr>
          <w:rStyle w:val="95pt2"/>
          <w:rFonts w:ascii="Trebuchet MS" w:hAnsi="Trebuchet MS"/>
          <w:sz w:val="20"/>
          <w:szCs w:val="20"/>
        </w:rPr>
        <w:t>о</w:t>
      </w:r>
      <w:r w:rsidR="00607DF8" w:rsidRPr="00AA11A4">
        <w:rPr>
          <w:rStyle w:val="95pt2"/>
          <w:rFonts w:ascii="Trebuchet MS" w:hAnsi="Trebuchet MS"/>
          <w:sz w:val="20"/>
          <w:szCs w:val="20"/>
        </w:rPr>
        <w:t>фільні</w:t>
      </w:r>
      <w:r w:rsidRPr="00AA11A4">
        <w:rPr>
          <w:rStyle w:val="95pt2"/>
          <w:rFonts w:ascii="Trebuchet MS" w:hAnsi="Trebuchet MS"/>
          <w:sz w:val="20"/>
          <w:szCs w:val="20"/>
        </w:rPr>
        <w:t xml:space="preserve"> курси залежно від власних піз</w:t>
      </w:r>
      <w:r w:rsidRPr="00AA11A4">
        <w:rPr>
          <w:rStyle w:val="95pt2"/>
          <w:rFonts w:ascii="Trebuchet MS" w:hAnsi="Trebuchet MS"/>
          <w:sz w:val="20"/>
          <w:szCs w:val="20"/>
        </w:rPr>
        <w:softHyphen/>
        <w:t xml:space="preserve">навальних здібностей дають змогу застосовувати </w:t>
      </w:r>
      <w:proofErr w:type="spellStart"/>
      <w:r w:rsidRPr="00AA11A4">
        <w:rPr>
          <w:rStyle w:val="95pt2"/>
          <w:rFonts w:ascii="Trebuchet MS" w:hAnsi="Trebuchet MS"/>
          <w:sz w:val="20"/>
          <w:szCs w:val="20"/>
        </w:rPr>
        <w:t>особистісно</w:t>
      </w:r>
      <w:proofErr w:type="spellEnd"/>
      <w:r w:rsidRPr="00AA11A4">
        <w:rPr>
          <w:rStyle w:val="95pt2"/>
          <w:rFonts w:ascii="Trebuchet MS" w:hAnsi="Trebuchet MS"/>
          <w:sz w:val="20"/>
          <w:szCs w:val="20"/>
        </w:rPr>
        <w:t xml:space="preserve"> зоріє</w:t>
      </w:r>
      <w:r w:rsidRPr="00AA11A4">
        <w:rPr>
          <w:rStyle w:val="95pt2"/>
          <w:rFonts w:ascii="Trebuchet MS" w:hAnsi="Trebuchet MS"/>
          <w:sz w:val="20"/>
          <w:szCs w:val="20"/>
        </w:rPr>
        <w:t>н</w:t>
      </w:r>
      <w:r w:rsidR="00607DF8">
        <w:rPr>
          <w:rStyle w:val="95pt2"/>
          <w:rFonts w:ascii="Trebuchet MS" w:hAnsi="Trebuchet MS"/>
          <w:sz w:val="20"/>
          <w:szCs w:val="20"/>
        </w:rPr>
        <w:t xml:space="preserve">тований, </w:t>
      </w:r>
      <w:proofErr w:type="spellStart"/>
      <w:r w:rsidR="00607DF8">
        <w:rPr>
          <w:rStyle w:val="95pt2"/>
          <w:rFonts w:ascii="Trebuchet MS" w:hAnsi="Trebuchet MS"/>
          <w:sz w:val="20"/>
          <w:szCs w:val="20"/>
        </w:rPr>
        <w:t>комнетентнісний</w:t>
      </w:r>
      <w:proofErr w:type="spellEnd"/>
      <w:r w:rsidR="00607DF8">
        <w:rPr>
          <w:rStyle w:val="95pt2"/>
          <w:rFonts w:ascii="Trebuchet MS" w:hAnsi="Trebuchet MS"/>
          <w:sz w:val="20"/>
          <w:szCs w:val="20"/>
        </w:rPr>
        <w:t xml:space="preserve"> і </w:t>
      </w:r>
      <w:proofErr w:type="spellStart"/>
      <w:r w:rsidR="00607DF8">
        <w:rPr>
          <w:rStyle w:val="95pt2"/>
          <w:rFonts w:ascii="Trebuchet MS" w:hAnsi="Trebuchet MS"/>
          <w:sz w:val="20"/>
          <w:szCs w:val="20"/>
        </w:rPr>
        <w:t>ді</w:t>
      </w:r>
      <w:r w:rsidRPr="00AA11A4">
        <w:rPr>
          <w:rStyle w:val="95pt2"/>
          <w:rFonts w:ascii="Trebuchet MS" w:hAnsi="Trebuchet MS"/>
          <w:sz w:val="20"/>
          <w:szCs w:val="20"/>
        </w:rPr>
        <w:t>яльнісний</w:t>
      </w:r>
      <w:proofErr w:type="spellEnd"/>
      <w:r w:rsidRPr="00AA11A4">
        <w:rPr>
          <w:rStyle w:val="95pt2"/>
          <w:rFonts w:ascii="Trebuchet MS" w:hAnsi="Trebuchet MS"/>
          <w:sz w:val="20"/>
          <w:szCs w:val="20"/>
        </w:rPr>
        <w:t xml:space="preserve"> підходи» (із Державного стандарту ба</w:t>
      </w:r>
      <w:r w:rsidRPr="00AA11A4">
        <w:rPr>
          <w:rStyle w:val="95pt2"/>
          <w:rFonts w:ascii="Trebuchet MS" w:hAnsi="Trebuchet MS"/>
          <w:sz w:val="20"/>
          <w:szCs w:val="20"/>
        </w:rPr>
        <w:softHyphen/>
        <w:t>зової і повної загальної с</w:t>
      </w:r>
      <w:r w:rsidRPr="00AA11A4">
        <w:rPr>
          <w:rStyle w:val="95pt2"/>
          <w:rFonts w:ascii="Trebuchet MS" w:hAnsi="Trebuchet MS"/>
          <w:sz w:val="20"/>
          <w:szCs w:val="20"/>
        </w:rPr>
        <w:t>е</w:t>
      </w:r>
      <w:r w:rsidRPr="00AA11A4">
        <w:rPr>
          <w:rStyle w:val="95pt2"/>
          <w:rFonts w:ascii="Trebuchet MS" w:hAnsi="Trebuchet MS"/>
          <w:sz w:val="20"/>
          <w:szCs w:val="20"/>
        </w:rPr>
        <w:t>редньої освіти).</w:t>
      </w:r>
    </w:p>
    <w:p w:rsidR="00087950" w:rsidRPr="00AA11A4" w:rsidRDefault="00087950" w:rsidP="00AA11A4">
      <w:pPr>
        <w:pStyle w:val="1"/>
        <w:shd w:val="clear" w:color="auto" w:fill="auto"/>
        <w:spacing w:before="0" w:line="276" w:lineRule="auto"/>
        <w:ind w:left="20" w:right="20" w:firstLine="340"/>
        <w:rPr>
          <w:rFonts w:ascii="Trebuchet MS" w:hAnsi="Trebuchet MS"/>
          <w:sz w:val="20"/>
          <w:szCs w:val="20"/>
        </w:rPr>
      </w:pPr>
      <w:r w:rsidRPr="00AA11A4">
        <w:rPr>
          <w:rStyle w:val="95pt2"/>
          <w:rFonts w:ascii="Trebuchet MS" w:hAnsi="Trebuchet MS"/>
          <w:sz w:val="20"/>
          <w:szCs w:val="20"/>
        </w:rPr>
        <w:t xml:space="preserve">У 8-9 класах на другу годину пропонують </w:t>
      </w:r>
      <w:proofErr w:type="spellStart"/>
      <w:r w:rsidRPr="00AA11A4">
        <w:rPr>
          <w:rStyle w:val="95pt2"/>
          <w:rFonts w:ascii="Trebuchet MS" w:hAnsi="Trebuchet MS"/>
          <w:sz w:val="20"/>
          <w:szCs w:val="20"/>
        </w:rPr>
        <w:t>до</w:t>
      </w:r>
      <w:r w:rsidRPr="00AA11A4">
        <w:rPr>
          <w:rStyle w:val="95pt2"/>
          <w:rFonts w:ascii="Trebuchet MS" w:hAnsi="Trebuchet MS"/>
          <w:sz w:val="20"/>
          <w:szCs w:val="20"/>
        </w:rPr>
        <w:softHyphen/>
        <w:t>профільні</w:t>
      </w:r>
      <w:proofErr w:type="spellEnd"/>
      <w:r w:rsidRPr="00AA11A4">
        <w:rPr>
          <w:rStyle w:val="95pt2"/>
          <w:rFonts w:ascii="Trebuchet MS" w:hAnsi="Trebuchet MS"/>
          <w:sz w:val="20"/>
          <w:szCs w:val="20"/>
        </w:rPr>
        <w:t xml:space="preserve"> курси за вибором (тематика орієнтовна):</w:t>
      </w:r>
    </w:p>
    <w:p w:rsidR="00087950" w:rsidRPr="00AA11A4" w:rsidRDefault="00087950" w:rsidP="00AA11A4">
      <w:pPr>
        <w:pStyle w:val="1"/>
        <w:numPr>
          <w:ilvl w:val="0"/>
          <w:numId w:val="6"/>
        </w:numPr>
        <w:shd w:val="clear" w:color="auto" w:fill="auto"/>
        <w:tabs>
          <w:tab w:val="left" w:pos="576"/>
        </w:tabs>
        <w:spacing w:before="0" w:line="276" w:lineRule="auto"/>
        <w:ind w:left="20" w:firstLine="340"/>
        <w:rPr>
          <w:rFonts w:ascii="Trebuchet MS" w:hAnsi="Trebuchet MS"/>
          <w:sz w:val="20"/>
          <w:szCs w:val="20"/>
        </w:rPr>
      </w:pPr>
      <w:r w:rsidRPr="00AA11A4">
        <w:rPr>
          <w:rStyle w:val="95pt2"/>
          <w:rFonts w:ascii="Trebuchet MS" w:hAnsi="Trebuchet MS"/>
          <w:sz w:val="20"/>
          <w:szCs w:val="20"/>
        </w:rPr>
        <w:t xml:space="preserve">Основи </w:t>
      </w:r>
      <w:proofErr w:type="spellStart"/>
      <w:r w:rsidRPr="00AA11A4">
        <w:rPr>
          <w:rStyle w:val="95pt2"/>
          <w:rFonts w:ascii="Trebuchet MS" w:hAnsi="Trebuchet MS"/>
          <w:sz w:val="20"/>
          <w:szCs w:val="20"/>
        </w:rPr>
        <w:t>веб-дизайну</w:t>
      </w:r>
      <w:proofErr w:type="spellEnd"/>
      <w:r w:rsidRPr="00AA11A4">
        <w:rPr>
          <w:rStyle w:val="95pt2"/>
          <w:rFonts w:ascii="Trebuchet MS" w:hAnsi="Trebuchet MS"/>
          <w:sz w:val="20"/>
          <w:szCs w:val="20"/>
        </w:rPr>
        <w:t>.</w:t>
      </w:r>
    </w:p>
    <w:p w:rsidR="00087950" w:rsidRPr="00AA11A4" w:rsidRDefault="00087950" w:rsidP="00AA11A4">
      <w:pPr>
        <w:pStyle w:val="1"/>
        <w:numPr>
          <w:ilvl w:val="0"/>
          <w:numId w:val="6"/>
        </w:numPr>
        <w:shd w:val="clear" w:color="auto" w:fill="auto"/>
        <w:tabs>
          <w:tab w:val="left" w:pos="571"/>
        </w:tabs>
        <w:spacing w:before="0" w:line="276" w:lineRule="auto"/>
        <w:ind w:left="20" w:firstLine="340"/>
        <w:rPr>
          <w:rFonts w:ascii="Trebuchet MS" w:hAnsi="Trebuchet MS"/>
          <w:sz w:val="20"/>
          <w:szCs w:val="20"/>
        </w:rPr>
      </w:pPr>
      <w:r w:rsidRPr="00AA11A4">
        <w:rPr>
          <w:rStyle w:val="95pt2"/>
          <w:rFonts w:ascii="Trebuchet MS" w:hAnsi="Trebuchet MS"/>
          <w:sz w:val="20"/>
          <w:szCs w:val="20"/>
        </w:rPr>
        <w:t>Мова гіпертекстової розмітки.</w:t>
      </w:r>
    </w:p>
    <w:p w:rsidR="00087950" w:rsidRPr="00AA11A4" w:rsidRDefault="00087950" w:rsidP="00AA11A4">
      <w:pPr>
        <w:pStyle w:val="1"/>
        <w:numPr>
          <w:ilvl w:val="0"/>
          <w:numId w:val="6"/>
        </w:numPr>
        <w:shd w:val="clear" w:color="auto" w:fill="auto"/>
        <w:tabs>
          <w:tab w:val="left" w:pos="576"/>
        </w:tabs>
        <w:spacing w:before="0" w:line="276" w:lineRule="auto"/>
        <w:ind w:left="20" w:firstLine="340"/>
        <w:rPr>
          <w:rFonts w:ascii="Trebuchet MS" w:hAnsi="Trebuchet MS"/>
          <w:sz w:val="20"/>
          <w:szCs w:val="20"/>
        </w:rPr>
      </w:pPr>
      <w:r w:rsidRPr="00AA11A4">
        <w:rPr>
          <w:rStyle w:val="95pt2"/>
          <w:rFonts w:ascii="Trebuchet MS" w:hAnsi="Trebuchet MS"/>
          <w:sz w:val="20"/>
          <w:szCs w:val="20"/>
        </w:rPr>
        <w:t>Основи комп’ютерної графіки.</w:t>
      </w:r>
    </w:p>
    <w:p w:rsidR="00087950" w:rsidRPr="00AA11A4" w:rsidRDefault="00087950" w:rsidP="00AA11A4">
      <w:pPr>
        <w:pStyle w:val="1"/>
        <w:shd w:val="clear" w:color="auto" w:fill="auto"/>
        <w:spacing w:before="0" w:line="276" w:lineRule="auto"/>
        <w:ind w:left="560" w:right="20" w:hanging="200"/>
        <w:jc w:val="left"/>
        <w:rPr>
          <w:rFonts w:ascii="Trebuchet MS" w:hAnsi="Trebuchet MS"/>
          <w:sz w:val="20"/>
          <w:szCs w:val="20"/>
        </w:rPr>
      </w:pPr>
      <w:r w:rsidRPr="00AA11A4">
        <w:rPr>
          <w:rStyle w:val="95pt2"/>
          <w:rFonts w:ascii="Trebuchet MS" w:hAnsi="Trebuchet MS"/>
          <w:sz w:val="20"/>
          <w:szCs w:val="20"/>
        </w:rPr>
        <w:t>х Тривимірна комп’ютерна графіка та аніма</w:t>
      </w:r>
      <w:r w:rsidRPr="00AA11A4">
        <w:rPr>
          <w:rStyle w:val="95pt2"/>
          <w:rFonts w:ascii="Trebuchet MS" w:hAnsi="Trebuchet MS"/>
          <w:sz w:val="20"/>
          <w:szCs w:val="20"/>
        </w:rPr>
        <w:softHyphen/>
        <w:t>ція.</w:t>
      </w:r>
    </w:p>
    <w:p w:rsidR="00087950" w:rsidRPr="00AA11A4" w:rsidRDefault="00087950" w:rsidP="00AA11A4">
      <w:pPr>
        <w:pStyle w:val="1"/>
        <w:shd w:val="clear" w:color="auto" w:fill="auto"/>
        <w:spacing w:before="0" w:line="276" w:lineRule="auto"/>
        <w:ind w:left="560" w:right="20" w:hanging="200"/>
        <w:jc w:val="left"/>
        <w:rPr>
          <w:rFonts w:ascii="Trebuchet MS" w:hAnsi="Trebuchet MS"/>
          <w:sz w:val="20"/>
          <w:szCs w:val="20"/>
        </w:rPr>
      </w:pPr>
      <w:r w:rsidRPr="00AA11A4">
        <w:rPr>
          <w:rStyle w:val="Calibri10pt3"/>
          <w:rFonts w:ascii="Trebuchet MS" w:hAnsi="Trebuchet MS"/>
        </w:rPr>
        <w:t xml:space="preserve">х </w:t>
      </w:r>
      <w:r w:rsidRPr="00AA11A4">
        <w:rPr>
          <w:rStyle w:val="95pt2"/>
          <w:rFonts w:ascii="Trebuchet MS" w:hAnsi="Trebuchet MS"/>
          <w:sz w:val="20"/>
          <w:szCs w:val="20"/>
        </w:rPr>
        <w:t xml:space="preserve">Розробка проектів у середовищі </w:t>
      </w:r>
      <w:r w:rsidRPr="00AA11A4">
        <w:rPr>
          <w:rStyle w:val="95pt2"/>
          <w:rFonts w:ascii="Trebuchet MS" w:hAnsi="Trebuchet MS"/>
          <w:sz w:val="20"/>
          <w:szCs w:val="20"/>
          <w:lang w:val="en-US"/>
        </w:rPr>
        <w:t>Macromedia</w:t>
      </w:r>
      <w:r w:rsidRPr="00AA11A4">
        <w:rPr>
          <w:rStyle w:val="95pt2"/>
          <w:rFonts w:ascii="Trebuchet MS" w:hAnsi="Trebuchet MS"/>
          <w:sz w:val="20"/>
          <w:szCs w:val="20"/>
          <w:lang w:val="ru-RU"/>
        </w:rPr>
        <w:t xml:space="preserve"> </w:t>
      </w:r>
      <w:r w:rsidRPr="00AA11A4">
        <w:rPr>
          <w:rStyle w:val="95pt2"/>
          <w:rFonts w:ascii="Trebuchet MS" w:hAnsi="Trebuchet MS"/>
          <w:sz w:val="20"/>
          <w:szCs w:val="20"/>
          <w:lang w:val="en-US"/>
        </w:rPr>
        <w:t>Flash</w:t>
      </w:r>
      <w:r w:rsidRPr="00AA11A4">
        <w:rPr>
          <w:rStyle w:val="95pt2"/>
          <w:rFonts w:ascii="Trebuchet MS" w:hAnsi="Trebuchet MS"/>
          <w:sz w:val="20"/>
          <w:szCs w:val="20"/>
          <w:lang w:val="ru-RU"/>
        </w:rPr>
        <w:t>.</w:t>
      </w:r>
    </w:p>
    <w:p w:rsidR="00087950" w:rsidRPr="00AA11A4" w:rsidRDefault="00087950" w:rsidP="00AA11A4">
      <w:pPr>
        <w:pStyle w:val="1"/>
        <w:shd w:val="clear" w:color="auto" w:fill="auto"/>
        <w:spacing w:before="0" w:line="276" w:lineRule="auto"/>
        <w:ind w:left="560" w:right="20" w:hanging="200"/>
        <w:jc w:val="left"/>
        <w:rPr>
          <w:rFonts w:ascii="Trebuchet MS" w:hAnsi="Trebuchet MS"/>
          <w:sz w:val="20"/>
          <w:szCs w:val="20"/>
        </w:rPr>
      </w:pPr>
      <w:r w:rsidRPr="00AA11A4">
        <w:rPr>
          <w:rStyle w:val="95pt2"/>
          <w:rFonts w:ascii="Trebuchet MS" w:hAnsi="Trebuchet MS"/>
          <w:sz w:val="20"/>
          <w:szCs w:val="20"/>
        </w:rPr>
        <w:t xml:space="preserve">х </w:t>
      </w:r>
      <w:proofErr w:type="spellStart"/>
      <w:r w:rsidRPr="00AA11A4">
        <w:rPr>
          <w:rStyle w:val="95pt2"/>
          <w:rFonts w:ascii="Trebuchet MS" w:hAnsi="Trebuchet MS"/>
          <w:sz w:val="20"/>
          <w:szCs w:val="20"/>
        </w:rPr>
        <w:t>Турбо</w:t>
      </w:r>
      <w:proofErr w:type="spellEnd"/>
      <w:r w:rsidRPr="00AA11A4">
        <w:rPr>
          <w:rStyle w:val="95pt2"/>
          <w:rFonts w:ascii="Trebuchet MS" w:hAnsi="Trebuchet MS"/>
          <w:sz w:val="20"/>
          <w:szCs w:val="20"/>
        </w:rPr>
        <w:t xml:space="preserve"> Паскаль — основи алгоритмізації та програмування.</w:t>
      </w:r>
    </w:p>
    <w:p w:rsidR="00087950" w:rsidRPr="00AA11A4" w:rsidRDefault="00087950" w:rsidP="00AA11A4">
      <w:pPr>
        <w:pStyle w:val="1"/>
        <w:shd w:val="clear" w:color="auto" w:fill="auto"/>
        <w:spacing w:before="0" w:line="276" w:lineRule="auto"/>
        <w:ind w:left="380" w:right="800" w:firstLine="0"/>
        <w:jc w:val="left"/>
        <w:rPr>
          <w:rFonts w:ascii="Trebuchet MS" w:hAnsi="Trebuchet MS"/>
          <w:sz w:val="20"/>
          <w:szCs w:val="20"/>
        </w:rPr>
      </w:pPr>
      <w:r w:rsidRPr="00AA11A4">
        <w:rPr>
          <w:rStyle w:val="Calibri10pt3"/>
          <w:rFonts w:ascii="Trebuchet MS" w:hAnsi="Trebuchet MS"/>
        </w:rPr>
        <w:t xml:space="preserve">х </w:t>
      </w:r>
      <w:r w:rsidRPr="00AA11A4">
        <w:rPr>
          <w:rStyle w:val="95pt2"/>
          <w:rFonts w:ascii="Trebuchet MS" w:hAnsi="Trebuchet MS"/>
          <w:sz w:val="20"/>
          <w:szCs w:val="20"/>
        </w:rPr>
        <w:t xml:space="preserve">Основи візуального програмування, х Основи баз даних, </w:t>
      </w:r>
      <w:r w:rsidRPr="00AA11A4">
        <w:rPr>
          <w:rStyle w:val="Calibri10pt3"/>
          <w:rFonts w:ascii="Trebuchet MS" w:hAnsi="Trebuchet MS"/>
        </w:rPr>
        <w:t xml:space="preserve">х </w:t>
      </w:r>
      <w:r w:rsidRPr="00AA11A4">
        <w:rPr>
          <w:rStyle w:val="95pt2"/>
          <w:rFonts w:ascii="Trebuchet MS" w:hAnsi="Trebuchet MS"/>
          <w:sz w:val="20"/>
          <w:szCs w:val="20"/>
        </w:rPr>
        <w:t>Оброблення мультимедійних д</w:t>
      </w:r>
      <w:r w:rsidRPr="00AA11A4">
        <w:rPr>
          <w:rStyle w:val="95pt2"/>
          <w:rFonts w:ascii="Trebuchet MS" w:hAnsi="Trebuchet MS"/>
          <w:sz w:val="20"/>
          <w:szCs w:val="20"/>
        </w:rPr>
        <w:t>а</w:t>
      </w:r>
      <w:r w:rsidRPr="00AA11A4">
        <w:rPr>
          <w:rStyle w:val="95pt2"/>
          <w:rFonts w:ascii="Trebuchet MS" w:hAnsi="Trebuchet MS"/>
          <w:sz w:val="20"/>
          <w:szCs w:val="20"/>
        </w:rPr>
        <w:t xml:space="preserve">них, </w:t>
      </w:r>
      <w:r w:rsidRPr="00AA11A4">
        <w:rPr>
          <w:rStyle w:val="Calibri10pt3"/>
          <w:rFonts w:ascii="Trebuchet MS" w:hAnsi="Trebuchet MS"/>
        </w:rPr>
        <w:t xml:space="preserve">х </w:t>
      </w:r>
      <w:r w:rsidRPr="00AA11A4">
        <w:rPr>
          <w:rStyle w:val="95pt2"/>
          <w:rFonts w:ascii="Trebuchet MS" w:hAnsi="Trebuchet MS"/>
          <w:sz w:val="20"/>
          <w:szCs w:val="20"/>
        </w:rPr>
        <w:t>Музичний редактор.</w:t>
      </w:r>
    </w:p>
    <w:p w:rsidR="00087950" w:rsidRPr="00AA11A4" w:rsidRDefault="00087950" w:rsidP="00AA11A4">
      <w:pPr>
        <w:pStyle w:val="1"/>
        <w:shd w:val="clear" w:color="auto" w:fill="auto"/>
        <w:spacing w:before="0" w:line="276" w:lineRule="auto"/>
        <w:ind w:left="20" w:right="20" w:firstLine="360"/>
        <w:rPr>
          <w:rFonts w:ascii="Trebuchet MS" w:hAnsi="Trebuchet MS"/>
          <w:sz w:val="20"/>
          <w:szCs w:val="20"/>
        </w:rPr>
      </w:pPr>
      <w:r w:rsidRPr="00AA11A4">
        <w:rPr>
          <w:rStyle w:val="95pt2"/>
          <w:rFonts w:ascii="Trebuchet MS" w:hAnsi="Trebuchet MS"/>
          <w:sz w:val="20"/>
          <w:szCs w:val="20"/>
        </w:rPr>
        <w:t xml:space="preserve">Наші пропозиції узагальнюють матеріали </w:t>
      </w:r>
      <w:proofErr w:type="spellStart"/>
      <w:r w:rsidRPr="00AA11A4">
        <w:rPr>
          <w:rStyle w:val="95pt2"/>
          <w:rFonts w:ascii="Trebuchet MS" w:hAnsi="Trebuchet MS"/>
          <w:sz w:val="20"/>
          <w:szCs w:val="20"/>
        </w:rPr>
        <w:t>.біль</w:t>
      </w:r>
      <w:r w:rsidRPr="00AA11A4">
        <w:rPr>
          <w:rStyle w:val="95pt2"/>
          <w:rFonts w:ascii="Trebuchet MS" w:hAnsi="Trebuchet MS"/>
          <w:sz w:val="20"/>
          <w:szCs w:val="20"/>
        </w:rPr>
        <w:softHyphen/>
        <w:t>шість</w:t>
      </w:r>
      <w:proofErr w:type="spellEnd"/>
      <w:r w:rsidRPr="00AA11A4">
        <w:rPr>
          <w:rStyle w:val="95pt2"/>
          <w:rFonts w:ascii="Trebuchet MS" w:hAnsi="Trebuchet MS"/>
          <w:sz w:val="20"/>
          <w:szCs w:val="20"/>
        </w:rPr>
        <w:t xml:space="preserve"> з яких було опубліковано у фахових журна</w:t>
      </w:r>
      <w:r w:rsidRPr="00AA11A4">
        <w:rPr>
          <w:rStyle w:val="95pt2"/>
          <w:rFonts w:ascii="Trebuchet MS" w:hAnsi="Trebuchet MS"/>
          <w:sz w:val="20"/>
          <w:szCs w:val="20"/>
        </w:rPr>
        <w:softHyphen/>
        <w:t xml:space="preserve">лах та на форумі вчителів інформатики України </w:t>
      </w:r>
      <w:proofErr w:type="spellStart"/>
      <w:r w:rsidRPr="00AA11A4">
        <w:rPr>
          <w:rStyle w:val="95pt2"/>
          <w:rFonts w:ascii="Trebuchet MS" w:hAnsi="Trebuchet MS"/>
          <w:sz w:val="20"/>
          <w:szCs w:val="20"/>
          <w:lang w:val="en-US"/>
        </w:rPr>
        <w:t>httpr</w:t>
      </w:r>
      <w:proofErr w:type="spellEnd"/>
      <w:r w:rsidRPr="00AA11A4">
        <w:rPr>
          <w:rStyle w:val="95pt2"/>
          <w:rFonts w:ascii="Trebuchet MS" w:hAnsi="Trebuchet MS"/>
          <w:sz w:val="20"/>
          <w:szCs w:val="20"/>
        </w:rPr>
        <w:t>//</w:t>
      </w:r>
      <w:proofErr w:type="spellStart"/>
      <w:r w:rsidRPr="00AA11A4">
        <w:rPr>
          <w:rStyle w:val="95pt2"/>
          <w:rFonts w:ascii="Trebuchet MS" w:hAnsi="Trebuchet MS"/>
          <w:sz w:val="20"/>
          <w:szCs w:val="20"/>
          <w:lang w:val="en-US"/>
        </w:rPr>
        <w:t>informatic</w:t>
      </w:r>
      <w:proofErr w:type="spellEnd"/>
      <w:r w:rsidRPr="00AA11A4">
        <w:rPr>
          <w:rStyle w:val="95pt2"/>
          <w:rFonts w:ascii="Trebuchet MS" w:hAnsi="Trebuchet MS"/>
          <w:sz w:val="20"/>
          <w:szCs w:val="20"/>
        </w:rPr>
        <w:t>.</w:t>
      </w:r>
      <w:r w:rsidRPr="00AA11A4">
        <w:rPr>
          <w:rStyle w:val="95pt2"/>
          <w:rFonts w:ascii="Trebuchet MS" w:hAnsi="Trebuchet MS"/>
          <w:sz w:val="20"/>
          <w:szCs w:val="20"/>
          <w:lang w:val="en-US"/>
        </w:rPr>
        <w:t>org</w:t>
      </w:r>
      <w:r w:rsidRPr="00AA11A4">
        <w:rPr>
          <w:rStyle w:val="95pt2"/>
          <w:rFonts w:ascii="Trebuchet MS" w:hAnsi="Trebuchet MS"/>
          <w:sz w:val="20"/>
          <w:szCs w:val="20"/>
        </w:rPr>
        <w:t>.</w:t>
      </w:r>
      <w:proofErr w:type="spellStart"/>
      <w:r w:rsidRPr="00AA11A4">
        <w:rPr>
          <w:rStyle w:val="95pt2"/>
          <w:rFonts w:ascii="Trebuchet MS" w:hAnsi="Trebuchet MS"/>
          <w:sz w:val="20"/>
          <w:szCs w:val="20"/>
          <w:lang w:val="en-US"/>
        </w:rPr>
        <w:t>ua</w:t>
      </w:r>
      <w:proofErr w:type="spellEnd"/>
      <w:r w:rsidRPr="00AA11A4">
        <w:rPr>
          <w:rStyle w:val="95pt2"/>
          <w:rFonts w:ascii="Trebuchet MS" w:hAnsi="Trebuchet MS"/>
          <w:sz w:val="20"/>
          <w:szCs w:val="20"/>
        </w:rPr>
        <w:t>. Тут враховано поточний стан викл</w:t>
      </w:r>
      <w:r w:rsidRPr="00AA11A4">
        <w:rPr>
          <w:rStyle w:val="95pt2"/>
          <w:rFonts w:ascii="Trebuchet MS" w:hAnsi="Trebuchet MS"/>
          <w:sz w:val="20"/>
          <w:szCs w:val="20"/>
        </w:rPr>
        <w:t>а</w:t>
      </w:r>
      <w:r w:rsidRPr="00AA11A4">
        <w:rPr>
          <w:rStyle w:val="95pt2"/>
          <w:rFonts w:ascii="Trebuchet MS" w:hAnsi="Trebuchet MS"/>
          <w:sz w:val="20"/>
          <w:szCs w:val="20"/>
        </w:rPr>
        <w:t>дання інформатики, пропозиції та зау</w:t>
      </w:r>
      <w:r w:rsidRPr="00AA11A4">
        <w:rPr>
          <w:rStyle w:val="95pt2"/>
          <w:rFonts w:ascii="Trebuchet MS" w:hAnsi="Trebuchet MS"/>
          <w:sz w:val="20"/>
          <w:szCs w:val="20"/>
        </w:rPr>
        <w:softHyphen/>
        <w:t>важення вчителів з різних шкіл України: Олена Антонова (м. Шеп</w:t>
      </w:r>
      <w:r w:rsidRPr="00AA11A4">
        <w:rPr>
          <w:rStyle w:val="95pt2"/>
          <w:rFonts w:ascii="Trebuchet MS" w:hAnsi="Trebuchet MS"/>
          <w:sz w:val="20"/>
          <w:szCs w:val="20"/>
        </w:rPr>
        <w:t>е</w:t>
      </w:r>
      <w:r w:rsidRPr="00AA11A4">
        <w:rPr>
          <w:rStyle w:val="95pt2"/>
          <w:rFonts w:ascii="Trebuchet MS" w:hAnsi="Trebuchet MS"/>
          <w:sz w:val="20"/>
          <w:szCs w:val="20"/>
        </w:rPr>
        <w:t>тівка, Хмельницька обл.), Ана</w:t>
      </w:r>
      <w:r w:rsidRPr="00AA11A4">
        <w:rPr>
          <w:rStyle w:val="95pt2"/>
          <w:rFonts w:ascii="Trebuchet MS" w:hAnsi="Trebuchet MS"/>
          <w:sz w:val="20"/>
          <w:szCs w:val="20"/>
        </w:rPr>
        <w:softHyphen/>
        <w:t xml:space="preserve">толій </w:t>
      </w:r>
      <w:proofErr w:type="spellStart"/>
      <w:r w:rsidRPr="00AA11A4">
        <w:rPr>
          <w:rStyle w:val="95pt2"/>
          <w:rFonts w:ascii="Trebuchet MS" w:hAnsi="Trebuchet MS"/>
          <w:sz w:val="20"/>
          <w:szCs w:val="20"/>
        </w:rPr>
        <w:t>Бандалак</w:t>
      </w:r>
      <w:proofErr w:type="spellEnd"/>
      <w:r w:rsidRPr="00AA11A4">
        <w:rPr>
          <w:rStyle w:val="95pt2"/>
          <w:rFonts w:ascii="Trebuchet MS" w:hAnsi="Trebuchet MS"/>
          <w:sz w:val="20"/>
          <w:szCs w:val="20"/>
        </w:rPr>
        <w:t xml:space="preserve"> (с. </w:t>
      </w:r>
      <w:proofErr w:type="spellStart"/>
      <w:r w:rsidRPr="00AA11A4">
        <w:rPr>
          <w:rStyle w:val="95pt2"/>
          <w:rFonts w:ascii="Trebuchet MS" w:hAnsi="Trebuchet MS"/>
          <w:sz w:val="20"/>
          <w:szCs w:val="20"/>
        </w:rPr>
        <w:t>Вашківці</w:t>
      </w:r>
      <w:proofErr w:type="spellEnd"/>
      <w:r w:rsidRPr="00AA11A4">
        <w:rPr>
          <w:rStyle w:val="95pt2"/>
          <w:rFonts w:ascii="Trebuchet MS" w:hAnsi="Trebuchet MS"/>
          <w:sz w:val="20"/>
          <w:szCs w:val="20"/>
        </w:rPr>
        <w:t xml:space="preserve">, Чернівецька обл.), Петро </w:t>
      </w:r>
      <w:proofErr w:type="spellStart"/>
      <w:r w:rsidRPr="00AA11A4">
        <w:rPr>
          <w:rStyle w:val="95pt2"/>
          <w:rFonts w:ascii="Trebuchet MS" w:hAnsi="Trebuchet MS"/>
          <w:sz w:val="20"/>
          <w:szCs w:val="20"/>
        </w:rPr>
        <w:t>Донцов</w:t>
      </w:r>
      <w:proofErr w:type="spellEnd"/>
      <w:r w:rsidRPr="00AA11A4">
        <w:rPr>
          <w:rStyle w:val="95pt2"/>
          <w:rFonts w:ascii="Trebuchet MS" w:hAnsi="Trebuchet MS"/>
          <w:sz w:val="20"/>
          <w:szCs w:val="20"/>
        </w:rPr>
        <w:t xml:space="preserve"> (м. </w:t>
      </w:r>
      <w:proofErr w:type="spellStart"/>
      <w:r w:rsidRPr="00AA11A4">
        <w:rPr>
          <w:rStyle w:val="95pt2"/>
          <w:rFonts w:ascii="Trebuchet MS" w:hAnsi="Trebuchet MS"/>
          <w:sz w:val="20"/>
          <w:szCs w:val="20"/>
        </w:rPr>
        <w:t>Добр</w:t>
      </w:r>
      <w:r w:rsidRPr="00AA11A4">
        <w:rPr>
          <w:rStyle w:val="95pt2"/>
          <w:rFonts w:ascii="Trebuchet MS" w:hAnsi="Trebuchet MS"/>
          <w:sz w:val="20"/>
          <w:szCs w:val="20"/>
        </w:rPr>
        <w:t>о</w:t>
      </w:r>
      <w:r w:rsidR="00607DF8">
        <w:rPr>
          <w:rStyle w:val="95pt2"/>
          <w:rFonts w:ascii="Trebuchet MS" w:hAnsi="Trebuchet MS"/>
          <w:sz w:val="20"/>
          <w:szCs w:val="20"/>
        </w:rPr>
        <w:t>пілля</w:t>
      </w:r>
      <w:proofErr w:type="spellEnd"/>
      <w:r w:rsidR="00607DF8">
        <w:rPr>
          <w:rStyle w:val="95pt2"/>
          <w:rFonts w:ascii="Trebuchet MS" w:hAnsi="Trebuchet MS"/>
          <w:sz w:val="20"/>
          <w:szCs w:val="20"/>
        </w:rPr>
        <w:t>, Донецька обл.), На</w:t>
      </w:r>
      <w:r w:rsidRPr="00AA11A4">
        <w:rPr>
          <w:rStyle w:val="95pt2"/>
          <w:rFonts w:ascii="Trebuchet MS" w:hAnsi="Trebuchet MS"/>
          <w:sz w:val="20"/>
          <w:szCs w:val="20"/>
        </w:rPr>
        <w:t xml:space="preserve">талія Євтушенко (м. Одеса), Тетяна Караванова (м. Чернівці), Микола </w:t>
      </w:r>
      <w:proofErr w:type="spellStart"/>
      <w:r w:rsidRPr="00AA11A4">
        <w:rPr>
          <w:rStyle w:val="95pt2"/>
          <w:rFonts w:ascii="Trebuchet MS" w:hAnsi="Trebuchet MS"/>
          <w:sz w:val="20"/>
          <w:szCs w:val="20"/>
        </w:rPr>
        <w:t>Ковшун</w:t>
      </w:r>
      <w:proofErr w:type="spellEnd"/>
      <w:r w:rsidRPr="00AA11A4">
        <w:rPr>
          <w:rStyle w:val="95pt2"/>
          <w:rFonts w:ascii="Trebuchet MS" w:hAnsi="Trebuchet MS"/>
          <w:sz w:val="20"/>
          <w:szCs w:val="20"/>
        </w:rPr>
        <w:t xml:space="preserve"> (</w:t>
      </w:r>
      <w:proofErr w:type="spellStart"/>
      <w:r w:rsidRPr="00AA11A4">
        <w:rPr>
          <w:rStyle w:val="95pt2"/>
          <w:rFonts w:ascii="Trebuchet MS" w:hAnsi="Trebuchet MS"/>
          <w:sz w:val="20"/>
          <w:szCs w:val="20"/>
        </w:rPr>
        <w:t>смт</w:t>
      </w:r>
      <w:proofErr w:type="spellEnd"/>
      <w:r w:rsidRPr="00AA11A4">
        <w:rPr>
          <w:rStyle w:val="95pt2"/>
          <w:rFonts w:ascii="Trebuchet MS" w:hAnsi="Trebuchet MS"/>
          <w:sz w:val="20"/>
          <w:szCs w:val="20"/>
        </w:rPr>
        <w:t xml:space="preserve"> Любеч, Черні</w:t>
      </w:r>
      <w:r w:rsidRPr="00AA11A4">
        <w:rPr>
          <w:rStyle w:val="95pt2"/>
          <w:rFonts w:ascii="Trebuchet MS" w:hAnsi="Trebuchet MS"/>
          <w:sz w:val="20"/>
          <w:szCs w:val="20"/>
        </w:rPr>
        <w:softHyphen/>
        <w:t xml:space="preserve">гівська обл.), Ілона </w:t>
      </w:r>
      <w:proofErr w:type="spellStart"/>
      <w:r w:rsidRPr="00AA11A4">
        <w:rPr>
          <w:rStyle w:val="95pt2"/>
          <w:rFonts w:ascii="Trebuchet MS" w:hAnsi="Trebuchet MS"/>
          <w:sz w:val="20"/>
          <w:szCs w:val="20"/>
        </w:rPr>
        <w:t>Сальнікова</w:t>
      </w:r>
      <w:proofErr w:type="spellEnd"/>
      <w:r w:rsidRPr="00AA11A4">
        <w:rPr>
          <w:rStyle w:val="95pt2"/>
          <w:rFonts w:ascii="Trebuchet MS" w:hAnsi="Trebuchet MS"/>
          <w:sz w:val="20"/>
          <w:szCs w:val="20"/>
        </w:rPr>
        <w:t xml:space="preserve"> (</w:t>
      </w:r>
      <w:proofErr w:type="spellStart"/>
      <w:r w:rsidRPr="00AA11A4">
        <w:rPr>
          <w:rStyle w:val="95pt2"/>
          <w:rFonts w:ascii="Trebuchet MS" w:hAnsi="Trebuchet MS"/>
          <w:sz w:val="20"/>
          <w:szCs w:val="20"/>
        </w:rPr>
        <w:t>смт</w:t>
      </w:r>
      <w:proofErr w:type="spellEnd"/>
      <w:r w:rsidRPr="00AA11A4">
        <w:rPr>
          <w:rStyle w:val="95pt2"/>
          <w:rFonts w:ascii="Trebuchet MS" w:hAnsi="Trebuchet MS"/>
          <w:sz w:val="20"/>
          <w:szCs w:val="20"/>
        </w:rPr>
        <w:t xml:space="preserve"> </w:t>
      </w:r>
      <w:proofErr w:type="spellStart"/>
      <w:r w:rsidRPr="00AA11A4">
        <w:rPr>
          <w:rStyle w:val="95pt2"/>
          <w:rFonts w:ascii="Trebuchet MS" w:hAnsi="Trebuchet MS"/>
          <w:sz w:val="20"/>
          <w:szCs w:val="20"/>
        </w:rPr>
        <w:t>Сахновщина</w:t>
      </w:r>
      <w:proofErr w:type="spellEnd"/>
      <w:r w:rsidRPr="00AA11A4">
        <w:rPr>
          <w:rStyle w:val="95pt2"/>
          <w:rFonts w:ascii="Trebuchet MS" w:hAnsi="Trebuchet MS"/>
          <w:sz w:val="20"/>
          <w:szCs w:val="20"/>
        </w:rPr>
        <w:t xml:space="preserve">, Харківська обл.), Ірина </w:t>
      </w:r>
      <w:proofErr w:type="spellStart"/>
      <w:r w:rsidRPr="00AA11A4">
        <w:rPr>
          <w:rStyle w:val="95pt2"/>
          <w:rFonts w:ascii="Trebuchet MS" w:hAnsi="Trebuchet MS"/>
          <w:sz w:val="20"/>
          <w:szCs w:val="20"/>
        </w:rPr>
        <w:t>Слуцька</w:t>
      </w:r>
      <w:proofErr w:type="spellEnd"/>
      <w:r w:rsidRPr="00AA11A4">
        <w:rPr>
          <w:rStyle w:val="95pt2"/>
          <w:rFonts w:ascii="Trebuchet MS" w:hAnsi="Trebuchet MS"/>
          <w:sz w:val="20"/>
          <w:szCs w:val="20"/>
        </w:rPr>
        <w:t xml:space="preserve"> (м. Шостка, Сум</w:t>
      </w:r>
      <w:r w:rsidRPr="00AA11A4">
        <w:rPr>
          <w:rStyle w:val="95pt2"/>
          <w:rFonts w:ascii="Trebuchet MS" w:hAnsi="Trebuchet MS"/>
          <w:sz w:val="20"/>
          <w:szCs w:val="20"/>
        </w:rPr>
        <w:softHyphen/>
        <w:t xml:space="preserve">ська обл.), Ірина </w:t>
      </w:r>
      <w:proofErr w:type="spellStart"/>
      <w:r w:rsidRPr="00AA11A4">
        <w:rPr>
          <w:rStyle w:val="95pt2"/>
          <w:rFonts w:ascii="Trebuchet MS" w:hAnsi="Trebuchet MS"/>
          <w:sz w:val="20"/>
          <w:szCs w:val="20"/>
        </w:rPr>
        <w:t>Стукалова</w:t>
      </w:r>
      <w:proofErr w:type="spellEnd"/>
      <w:r w:rsidRPr="00AA11A4">
        <w:rPr>
          <w:rStyle w:val="95pt2"/>
          <w:rFonts w:ascii="Trebuchet MS" w:hAnsi="Trebuchet MS"/>
          <w:sz w:val="20"/>
          <w:szCs w:val="20"/>
        </w:rPr>
        <w:t xml:space="preserve"> (м. Хмельницький) та інші.</w:t>
      </w:r>
    </w:p>
    <w:p w:rsidR="00087950" w:rsidRDefault="00087950" w:rsidP="00087950">
      <w:pPr>
        <w:spacing w:line="240" w:lineRule="exact"/>
        <w:rPr>
          <w:sz w:val="19"/>
          <w:szCs w:val="19"/>
        </w:rPr>
      </w:pPr>
    </w:p>
    <w:p w:rsidR="00B70725" w:rsidRDefault="00B70725">
      <w:pPr>
        <w:rPr>
          <w:sz w:val="2"/>
          <w:szCs w:val="2"/>
        </w:rPr>
        <w:sectPr w:rsidR="00B70725" w:rsidSect="00B70725">
          <w:type w:val="continuous"/>
          <w:pgSz w:w="11909" w:h="16838"/>
          <w:pgMar w:top="4274" w:right="957" w:bottom="2080" w:left="938" w:header="0" w:footer="3" w:gutter="0"/>
          <w:cols w:space="720"/>
          <w:noEndnote/>
          <w:docGrid w:linePitch="360"/>
        </w:sectPr>
      </w:pPr>
    </w:p>
    <w:p w:rsidR="006638F2" w:rsidRDefault="006638F2">
      <w:pPr>
        <w:rPr>
          <w:sz w:val="2"/>
          <w:szCs w:val="2"/>
        </w:rPr>
      </w:pPr>
    </w:p>
    <w:sectPr w:rsidR="006638F2">
      <w:type w:val="continuous"/>
      <w:pgSz w:w="11909" w:h="16838"/>
      <w:pgMar w:top="4274" w:right="957" w:bottom="2080" w:left="93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57A" w:rsidRDefault="00F1357A">
      <w:r>
        <w:separator/>
      </w:r>
    </w:p>
  </w:endnote>
  <w:endnote w:type="continuationSeparator" w:id="0">
    <w:p w:rsidR="00F1357A" w:rsidRDefault="00F13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57A" w:rsidRDefault="00F1357A"/>
  </w:footnote>
  <w:footnote w:type="continuationSeparator" w:id="0">
    <w:p w:rsidR="00F1357A" w:rsidRDefault="00F1357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9pt;height:9pt" o:bullet="t">
        <v:imagedata r:id="rId1" o:title="BD14755_"/>
      </v:shape>
    </w:pict>
  </w:numPicBullet>
  <w:abstractNum w:abstractNumId="0">
    <w:nsid w:val="0A132F02"/>
    <w:multiLevelType w:val="multilevel"/>
    <w:tmpl w:val="571AFA64"/>
    <w:lvl w:ilvl="0">
      <w:start w:val="1"/>
      <w:numFmt w:val="bullet"/>
      <w:lvlText w:val="*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0F314B"/>
    <w:multiLevelType w:val="hybridMultilevel"/>
    <w:tmpl w:val="F4B68764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">
    <w:nsid w:val="111514B3"/>
    <w:multiLevelType w:val="multilevel"/>
    <w:tmpl w:val="9C2021B0"/>
    <w:lvl w:ilvl="0">
      <w:start w:val="1"/>
      <w:numFmt w:val="bullet"/>
      <w:lvlText w:val="*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2580472"/>
    <w:multiLevelType w:val="multilevel"/>
    <w:tmpl w:val="5B100AC4"/>
    <w:lvl w:ilvl="0">
      <w:start w:val="1"/>
      <w:numFmt w:val="bullet"/>
      <w:lvlText w:val="*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21A76BA"/>
    <w:multiLevelType w:val="multilevel"/>
    <w:tmpl w:val="2CD69184"/>
    <w:lvl w:ilvl="0">
      <w:start w:val="1"/>
      <w:numFmt w:val="bullet"/>
      <w:lvlText w:val="*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3ED10E8"/>
    <w:multiLevelType w:val="multilevel"/>
    <w:tmpl w:val="8904E468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DCF4D60"/>
    <w:multiLevelType w:val="multilevel"/>
    <w:tmpl w:val="2092D30C"/>
    <w:lvl w:ilvl="0">
      <w:start w:val="1"/>
      <w:numFmt w:val="bullet"/>
      <w:lvlText w:val="♦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8F2"/>
    <w:rsid w:val="00003BAB"/>
    <w:rsid w:val="00087950"/>
    <w:rsid w:val="00196460"/>
    <w:rsid w:val="00262696"/>
    <w:rsid w:val="00266C4A"/>
    <w:rsid w:val="002A4A62"/>
    <w:rsid w:val="00426AD8"/>
    <w:rsid w:val="00584F97"/>
    <w:rsid w:val="005F522E"/>
    <w:rsid w:val="00607DF8"/>
    <w:rsid w:val="006638F2"/>
    <w:rsid w:val="00871079"/>
    <w:rsid w:val="009601B9"/>
    <w:rsid w:val="00AA11A4"/>
    <w:rsid w:val="00AC61CF"/>
    <w:rsid w:val="00AD3787"/>
    <w:rsid w:val="00B70725"/>
    <w:rsid w:val="00CF4E3B"/>
    <w:rsid w:val="00E76286"/>
    <w:rsid w:val="00ED31F0"/>
    <w:rsid w:val="00EE2DDD"/>
    <w:rsid w:val="00F1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3B98D3"/>
      <w:u w:val="single"/>
    </w:rPr>
  </w:style>
  <w:style w:type="character" w:customStyle="1" w:styleId="2">
    <w:name w:val="Основной текст (2)_"/>
    <w:basedOn w:val="a0"/>
    <w:link w:val="20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115pt">
    <w:name w:val="Основной текст (2) + 11;5 pt"/>
    <w:basedOn w:val="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/>
    </w:rPr>
  </w:style>
  <w:style w:type="character" w:customStyle="1" w:styleId="3">
    <w:name w:val="Основной текст (3)_"/>
    <w:basedOn w:val="a0"/>
    <w:link w:val="3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Основной текст_"/>
    <w:basedOn w:val="a0"/>
    <w:link w:val="1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5pt">
    <w:name w:val="Основной текст + 8;5 pt;Курсив"/>
    <w:basedOn w:val="a4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Calibri10pt">
    <w:name w:val="Основной текст + Calibri;10 pt"/>
    <w:basedOn w:val="a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/>
    </w:rPr>
  </w:style>
  <w:style w:type="character" w:customStyle="1" w:styleId="4Exact">
    <w:name w:val="Основной текст (4) Exact"/>
    <w:basedOn w:val="a0"/>
    <w:link w:val="4"/>
    <w:rPr>
      <w:rFonts w:ascii="Calibri" w:eastAsia="Calibri" w:hAnsi="Calibri" w:cs="Calibri"/>
      <w:b w:val="0"/>
      <w:bCs w:val="0"/>
      <w:i/>
      <w:iCs/>
      <w:smallCaps w:val="0"/>
      <w:strike w:val="0"/>
      <w:spacing w:val="1"/>
      <w:sz w:val="21"/>
      <w:szCs w:val="21"/>
      <w:u w:val="none"/>
    </w:rPr>
  </w:style>
  <w:style w:type="character" w:customStyle="1" w:styleId="5Exact">
    <w:name w:val="Основной текст (5) Exact"/>
    <w:basedOn w:val="a0"/>
    <w:link w:val="5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5Exact0">
    <w:name w:val="Основной текст (5) Exact"/>
    <w:basedOn w:val="5Exact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FFFFFF"/>
      <w:spacing w:val="0"/>
      <w:w w:val="100"/>
      <w:position w:val="0"/>
      <w:sz w:val="21"/>
      <w:szCs w:val="21"/>
      <w:u w:val="none"/>
    </w:rPr>
  </w:style>
  <w:style w:type="character" w:customStyle="1" w:styleId="10">
    <w:name w:val="Заголовок №1_"/>
    <w:basedOn w:val="a0"/>
    <w:link w:val="11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2Exact">
    <w:name w:val="Заголовок №1 (2) Exact"/>
    <w:basedOn w:val="a0"/>
    <w:rPr>
      <w:rFonts w:ascii="Trebuchet MS" w:eastAsia="Trebuchet MS" w:hAnsi="Trebuchet MS" w:cs="Trebuchet MS"/>
      <w:b/>
      <w:bCs/>
      <w:i/>
      <w:iCs/>
      <w:smallCaps w:val="0"/>
      <w:strike w:val="0"/>
      <w:spacing w:val="8"/>
      <w:sz w:val="18"/>
      <w:szCs w:val="18"/>
      <w:u w:val="none"/>
    </w:rPr>
  </w:style>
  <w:style w:type="character" w:customStyle="1" w:styleId="85pt0">
    <w:name w:val="Основной текст + 8;5 pt;Полужирный;Курсив"/>
    <w:basedOn w:val="a4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/>
    </w:rPr>
  </w:style>
  <w:style w:type="character" w:customStyle="1" w:styleId="95pt">
    <w:name w:val="Основной текст + 9;5 pt"/>
    <w:basedOn w:val="a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/>
    </w:rPr>
  </w:style>
  <w:style w:type="character" w:customStyle="1" w:styleId="2TrebuchetMS9pt">
    <w:name w:val="Основной текст (2) + Trebuchet MS;9 pt"/>
    <w:basedOn w:val="2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/>
    </w:rPr>
  </w:style>
  <w:style w:type="character" w:customStyle="1" w:styleId="85pt1">
    <w:name w:val="Основной текст + 8;5 pt"/>
    <w:basedOn w:val="a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/>
    </w:rPr>
  </w:style>
  <w:style w:type="character" w:customStyle="1" w:styleId="95pt0">
    <w:name w:val="Основной текст + 9;5 pt"/>
    <w:basedOn w:val="a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/>
    </w:rPr>
  </w:style>
  <w:style w:type="character" w:customStyle="1" w:styleId="85pt2">
    <w:name w:val="Основной текст + 8;5 pt;Полужирный;Курсив"/>
    <w:basedOn w:val="a4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/>
    </w:rPr>
  </w:style>
  <w:style w:type="character" w:customStyle="1" w:styleId="2TrebuchetMS9pt0">
    <w:name w:val="Основной текст (2) + Trebuchet MS;9 pt"/>
    <w:basedOn w:val="2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/>
    </w:rPr>
  </w:style>
  <w:style w:type="character" w:customStyle="1" w:styleId="12">
    <w:name w:val="Заголовок №1 (2)_"/>
    <w:basedOn w:val="a0"/>
    <w:link w:val="120"/>
    <w:rPr>
      <w:rFonts w:ascii="Trebuchet MS" w:eastAsia="Trebuchet MS" w:hAnsi="Trebuchet MS" w:cs="Trebuchet MS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95pt1">
    <w:name w:val="Основной текст + 9;5 pt"/>
    <w:basedOn w:val="a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/>
    </w:rPr>
  </w:style>
  <w:style w:type="character" w:customStyle="1" w:styleId="21">
    <w:name w:val="Заголовок №2_"/>
    <w:basedOn w:val="a0"/>
    <w:link w:val="22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85pt3">
    <w:name w:val="Основной текст + 8;5 pt"/>
    <w:basedOn w:val="a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/>
    </w:rPr>
  </w:style>
  <w:style w:type="character" w:customStyle="1" w:styleId="85pt4">
    <w:name w:val="Основной текст + 8;5 pt;Полужирный"/>
    <w:basedOn w:val="a4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Arial85pt">
    <w:name w:val="Основной текст + Arial;8;5 pt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Calibri95pt">
    <w:name w:val="Основной текст + Calibri;9;5 pt"/>
    <w:basedOn w:val="a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85pt5">
    <w:name w:val="Основной текст + 8;5 pt;Полужирный"/>
    <w:basedOn w:val="a4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Calibri95pt0">
    <w:name w:val="Основной текст + Calibri;9;5 pt"/>
    <w:basedOn w:val="a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Calibri105pt">
    <w:name w:val="Основной текст + Calibri;10;5 pt;Полужирный"/>
    <w:basedOn w:val="a4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/>
    </w:rPr>
  </w:style>
  <w:style w:type="character" w:customStyle="1" w:styleId="Calibri10pt0">
    <w:name w:val="Основной текст + Calibri;10 pt"/>
    <w:basedOn w:val="a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/>
    </w:rPr>
  </w:style>
  <w:style w:type="character" w:customStyle="1" w:styleId="Calibri10pt1">
    <w:name w:val="Основной текст + Calibri;10 pt"/>
    <w:basedOn w:val="a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/>
    </w:rPr>
  </w:style>
  <w:style w:type="character" w:customStyle="1" w:styleId="85pt6">
    <w:name w:val="Основной текст + 8;5 pt"/>
    <w:basedOn w:val="a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/>
    </w:rPr>
  </w:style>
  <w:style w:type="character" w:customStyle="1" w:styleId="Calibri10pt2">
    <w:name w:val="Основной текст + Calibri;10 pt;Полужирный"/>
    <w:basedOn w:val="a4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/>
    </w:rPr>
  </w:style>
  <w:style w:type="character" w:customStyle="1" w:styleId="Calibri10pt3">
    <w:name w:val="Основной текст + Calibri;10 pt;Полужирный"/>
    <w:basedOn w:val="a4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/>
    </w:rPr>
  </w:style>
  <w:style w:type="character" w:customStyle="1" w:styleId="TrebuchetMS85pt">
    <w:name w:val="Основной текст + Trebuchet MS;8;5 pt"/>
    <w:basedOn w:val="a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/>
    </w:rPr>
  </w:style>
  <w:style w:type="character" w:customStyle="1" w:styleId="TrebuchetMS">
    <w:name w:val="Основной текст + Trebuchet MS;Полужирный"/>
    <w:basedOn w:val="a4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/>
    </w:rPr>
  </w:style>
  <w:style w:type="character" w:customStyle="1" w:styleId="TimesNewRoman85pt">
    <w:name w:val="Основной текст + Times New Roman;8;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/>
    </w:rPr>
  </w:style>
  <w:style w:type="character" w:customStyle="1" w:styleId="TrebuchetMS85pt0">
    <w:name w:val="Основной текст + Trebuchet MS;8;5 pt"/>
    <w:basedOn w:val="a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/>
    </w:rPr>
  </w:style>
  <w:style w:type="character" w:customStyle="1" w:styleId="TimesNewRoman6pt">
    <w:name w:val="Основной текст + Times New Roman;6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uk-UA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3">
    <w:name w:val="Заголовок №1 (3)_"/>
    <w:basedOn w:val="a0"/>
    <w:link w:val="130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43"/>
      <w:szCs w:val="43"/>
      <w:u w:val="none"/>
    </w:rPr>
  </w:style>
  <w:style w:type="character" w:customStyle="1" w:styleId="3TrebuchetMS9pt">
    <w:name w:val="Основной текст (3) + Trebuchet MS;9 pt"/>
    <w:basedOn w:val="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/>
    </w:rPr>
  </w:style>
  <w:style w:type="character" w:customStyle="1" w:styleId="6">
    <w:name w:val="Основной текст (6)_"/>
    <w:basedOn w:val="a0"/>
    <w:link w:val="60"/>
    <w:rPr>
      <w:rFonts w:ascii="Trebuchet MS" w:eastAsia="Trebuchet MS" w:hAnsi="Trebuchet MS" w:cs="Trebuchet MS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7">
    <w:name w:val="Основной текст (7)_"/>
    <w:basedOn w:val="a0"/>
    <w:link w:val="70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795pt">
    <w:name w:val="Основной текст (7) + 9;5 pt;Не полужирный;Не курсив"/>
    <w:basedOn w:val="7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/>
    </w:rPr>
  </w:style>
  <w:style w:type="character" w:customStyle="1" w:styleId="320">
    <w:name w:val="Заголовок №3 (2)_"/>
    <w:basedOn w:val="a0"/>
    <w:link w:val="321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85pt7">
    <w:name w:val="Основной текст + 8;5 pt;Полужирный;Курсив"/>
    <w:basedOn w:val="a4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/>
    </w:rPr>
  </w:style>
  <w:style w:type="character" w:customStyle="1" w:styleId="8Exact">
    <w:name w:val="Основной текст (8) Exact"/>
    <w:basedOn w:val="a0"/>
    <w:link w:val="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4"/>
      <w:sz w:val="16"/>
      <w:szCs w:val="16"/>
      <w:u w:val="none"/>
    </w:rPr>
  </w:style>
  <w:style w:type="character" w:customStyle="1" w:styleId="Exact">
    <w:name w:val="Основной текст Exact"/>
    <w:basedOn w:val="a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5"/>
      <w:sz w:val="16"/>
      <w:szCs w:val="16"/>
      <w:u w:val="none"/>
    </w:rPr>
  </w:style>
  <w:style w:type="character" w:customStyle="1" w:styleId="9pt0ptExact">
    <w:name w:val="Основной текст + 9 pt;Интервал 0 pt Exact"/>
    <w:basedOn w:val="a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8"/>
      <w:szCs w:val="18"/>
      <w:u w:val="none"/>
      <w:lang w:val="uk-UA"/>
    </w:rPr>
  </w:style>
  <w:style w:type="character" w:customStyle="1" w:styleId="9Exact">
    <w:name w:val="Основной текст (9) Exact"/>
    <w:basedOn w:val="a0"/>
    <w:link w:val="9"/>
    <w:rPr>
      <w:rFonts w:ascii="Arial" w:eastAsia="Arial" w:hAnsi="Arial" w:cs="Arial"/>
      <w:b w:val="0"/>
      <w:bCs w:val="0"/>
      <w:i/>
      <w:iCs/>
      <w:smallCaps w:val="0"/>
      <w:strike w:val="0"/>
      <w:spacing w:val="-21"/>
      <w:sz w:val="11"/>
      <w:szCs w:val="11"/>
      <w:u w:val="none"/>
    </w:rPr>
  </w:style>
  <w:style w:type="character" w:customStyle="1" w:styleId="Exact0">
    <w:name w:val="Подпись к таблице Exact"/>
    <w:basedOn w:val="a0"/>
    <w:link w:val="a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4"/>
      <w:sz w:val="16"/>
      <w:szCs w:val="16"/>
      <w:u w:val="none"/>
    </w:rPr>
  </w:style>
  <w:style w:type="character" w:customStyle="1" w:styleId="2Exact">
    <w:name w:val="Основной текст (2) Exact"/>
    <w:basedOn w:val="a0"/>
    <w:rPr>
      <w:rFonts w:ascii="Calibri" w:eastAsia="Calibri" w:hAnsi="Calibri" w:cs="Calibri"/>
      <w:b/>
      <w:bCs/>
      <w:i w:val="0"/>
      <w:iCs w:val="0"/>
      <w:smallCaps w:val="0"/>
      <w:strike w:val="0"/>
      <w:spacing w:val="6"/>
      <w:sz w:val="20"/>
      <w:szCs w:val="20"/>
      <w:u w:val="none"/>
    </w:rPr>
  </w:style>
  <w:style w:type="character" w:customStyle="1" w:styleId="2Arial8pt0ptExact">
    <w:name w:val="Основной текст (2) + Arial;8 pt;Интервал 0 pt Exact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lang w:val="uk-UA"/>
    </w:rPr>
  </w:style>
  <w:style w:type="character" w:customStyle="1" w:styleId="95pt2">
    <w:name w:val="Основной текст + 9;5 pt"/>
    <w:basedOn w:val="a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/>
    </w:rPr>
  </w:style>
  <w:style w:type="character" w:customStyle="1" w:styleId="85pt8">
    <w:name w:val="Основной текст + 8;5 pt;Полужирный;Курсив"/>
    <w:basedOn w:val="a4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75pt">
    <w:name w:val="Основной текст + 7;5 pt;Полужирный;Курсив"/>
    <w:basedOn w:val="a4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exact"/>
      <w:jc w:val="center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0" w:lineRule="atLeast"/>
      <w:jc w:val="center"/>
    </w:pPr>
    <w:rPr>
      <w:rFonts w:ascii="Calibri" w:eastAsia="Calibri" w:hAnsi="Calibri" w:cs="Calibri"/>
      <w:sz w:val="20"/>
      <w:szCs w:val="20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60" w:line="240" w:lineRule="exact"/>
      <w:ind w:hanging="300"/>
      <w:jc w:val="both"/>
    </w:pPr>
    <w:rPr>
      <w:rFonts w:ascii="Century Schoolbook" w:eastAsia="Century Schoolbook" w:hAnsi="Century Schoolbook" w:cs="Century Schoolbook"/>
      <w:sz w:val="18"/>
      <w:szCs w:val="18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Calibri" w:eastAsia="Calibri" w:hAnsi="Calibri" w:cs="Calibri"/>
      <w:i/>
      <w:iCs/>
      <w:spacing w:val="1"/>
      <w:sz w:val="21"/>
      <w:szCs w:val="21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  <w:jc w:val="right"/>
    </w:pPr>
    <w:rPr>
      <w:rFonts w:ascii="Century Schoolbook" w:eastAsia="Century Schoolbook" w:hAnsi="Century Schoolbook" w:cs="Century Schoolbook"/>
      <w:b/>
      <w:bCs/>
      <w:sz w:val="21"/>
      <w:szCs w:val="21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0" w:lineRule="atLeast"/>
      <w:outlineLvl w:val="0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line="0" w:lineRule="atLeast"/>
      <w:outlineLvl w:val="0"/>
    </w:pPr>
    <w:rPr>
      <w:rFonts w:ascii="Trebuchet MS" w:eastAsia="Trebuchet MS" w:hAnsi="Trebuchet MS" w:cs="Trebuchet MS"/>
      <w:b/>
      <w:bCs/>
      <w:i/>
      <w:iCs/>
      <w:sz w:val="19"/>
      <w:szCs w:val="19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60" w:line="0" w:lineRule="atLeast"/>
      <w:jc w:val="center"/>
      <w:outlineLvl w:val="1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60" w:line="0" w:lineRule="atLeast"/>
      <w:jc w:val="right"/>
      <w:outlineLvl w:val="2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30">
    <w:name w:val="Заголовок №1 (3)"/>
    <w:basedOn w:val="a"/>
    <w:link w:val="13"/>
    <w:pPr>
      <w:shd w:val="clear" w:color="auto" w:fill="FFFFFF"/>
      <w:spacing w:line="557" w:lineRule="exact"/>
      <w:outlineLvl w:val="0"/>
    </w:pPr>
    <w:rPr>
      <w:rFonts w:ascii="Century Schoolbook" w:eastAsia="Century Schoolbook" w:hAnsi="Century Schoolbook" w:cs="Century Schoolbook"/>
      <w:b/>
      <w:bCs/>
      <w:sz w:val="43"/>
      <w:szCs w:val="43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120" w:after="120" w:line="0" w:lineRule="atLeast"/>
      <w:jc w:val="right"/>
    </w:pPr>
    <w:rPr>
      <w:rFonts w:ascii="Trebuchet MS" w:eastAsia="Trebuchet MS" w:hAnsi="Trebuchet MS" w:cs="Trebuchet MS"/>
      <w:i/>
      <w:iCs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240" w:line="240" w:lineRule="exact"/>
      <w:jc w:val="right"/>
    </w:pPr>
    <w:rPr>
      <w:rFonts w:ascii="Century Schoolbook" w:eastAsia="Century Schoolbook" w:hAnsi="Century Schoolbook" w:cs="Century Schoolbook"/>
      <w:b/>
      <w:bCs/>
      <w:i/>
      <w:iCs/>
      <w:sz w:val="17"/>
      <w:szCs w:val="17"/>
    </w:rPr>
  </w:style>
  <w:style w:type="paragraph" w:customStyle="1" w:styleId="321">
    <w:name w:val="Заголовок №3 (2)"/>
    <w:basedOn w:val="a"/>
    <w:link w:val="320"/>
    <w:pPr>
      <w:shd w:val="clear" w:color="auto" w:fill="FFFFFF"/>
      <w:spacing w:after="300" w:line="0" w:lineRule="atLeast"/>
      <w:jc w:val="both"/>
      <w:outlineLvl w:val="2"/>
    </w:pPr>
    <w:rPr>
      <w:rFonts w:ascii="Trebuchet MS" w:eastAsia="Trebuchet MS" w:hAnsi="Trebuchet MS" w:cs="Trebuchet MS"/>
      <w:b/>
      <w:bCs/>
      <w:sz w:val="18"/>
      <w:szCs w:val="18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216" w:lineRule="exact"/>
      <w:jc w:val="center"/>
    </w:pPr>
    <w:rPr>
      <w:rFonts w:ascii="Century Schoolbook" w:eastAsia="Century Schoolbook" w:hAnsi="Century Schoolbook" w:cs="Century Schoolbook"/>
      <w:spacing w:val="4"/>
      <w:sz w:val="16"/>
      <w:szCs w:val="16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  <w:jc w:val="center"/>
    </w:pPr>
    <w:rPr>
      <w:rFonts w:ascii="Arial" w:eastAsia="Arial" w:hAnsi="Arial" w:cs="Arial"/>
      <w:i/>
      <w:iCs/>
      <w:spacing w:val="-21"/>
      <w:sz w:val="11"/>
      <w:szCs w:val="11"/>
    </w:rPr>
  </w:style>
  <w:style w:type="paragraph" w:customStyle="1" w:styleId="a5">
    <w:name w:val="Подпись к таблице"/>
    <w:basedOn w:val="a"/>
    <w:link w:val="Exact0"/>
    <w:pPr>
      <w:shd w:val="clear" w:color="auto" w:fill="FFFFFF"/>
      <w:spacing w:after="60" w:line="0" w:lineRule="atLeast"/>
      <w:jc w:val="right"/>
    </w:pPr>
    <w:rPr>
      <w:rFonts w:ascii="Century Schoolbook" w:eastAsia="Century Schoolbook" w:hAnsi="Century Schoolbook" w:cs="Century Schoolbook"/>
      <w:spacing w:val="4"/>
      <w:sz w:val="16"/>
      <w:szCs w:val="16"/>
    </w:rPr>
  </w:style>
  <w:style w:type="character" w:customStyle="1" w:styleId="210pt">
    <w:name w:val="Основной текст (2) + 10 pt"/>
    <w:basedOn w:val="2"/>
    <w:rsid w:val="00087950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/>
    </w:rPr>
  </w:style>
  <w:style w:type="character" w:customStyle="1" w:styleId="CenturySchoolbook85pt">
    <w:name w:val="Основной текст + Century Schoolbook;8;5 pt"/>
    <w:basedOn w:val="a4"/>
    <w:rsid w:val="00CF4E3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/>
    </w:rPr>
  </w:style>
  <w:style w:type="paragraph" w:styleId="a6">
    <w:name w:val="header"/>
    <w:basedOn w:val="a"/>
    <w:link w:val="a7"/>
    <w:uiPriority w:val="99"/>
    <w:unhideWhenUsed/>
    <w:rsid w:val="00B707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70725"/>
    <w:rPr>
      <w:color w:val="000000"/>
    </w:rPr>
  </w:style>
  <w:style w:type="paragraph" w:styleId="a8">
    <w:name w:val="footer"/>
    <w:basedOn w:val="a"/>
    <w:link w:val="a9"/>
    <w:uiPriority w:val="99"/>
    <w:unhideWhenUsed/>
    <w:rsid w:val="00B7072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70725"/>
    <w:rPr>
      <w:color w:val="000000"/>
    </w:rPr>
  </w:style>
  <w:style w:type="paragraph" w:styleId="aa">
    <w:name w:val="List Paragraph"/>
    <w:basedOn w:val="a"/>
    <w:uiPriority w:val="34"/>
    <w:qFormat/>
    <w:rsid w:val="00196460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9646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96460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3B98D3"/>
      <w:u w:val="single"/>
    </w:rPr>
  </w:style>
  <w:style w:type="character" w:customStyle="1" w:styleId="2">
    <w:name w:val="Основной текст (2)_"/>
    <w:basedOn w:val="a0"/>
    <w:link w:val="20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115pt">
    <w:name w:val="Основной текст (2) + 11;5 pt"/>
    <w:basedOn w:val="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/>
    </w:rPr>
  </w:style>
  <w:style w:type="character" w:customStyle="1" w:styleId="3">
    <w:name w:val="Основной текст (3)_"/>
    <w:basedOn w:val="a0"/>
    <w:link w:val="3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Основной текст_"/>
    <w:basedOn w:val="a0"/>
    <w:link w:val="1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5pt">
    <w:name w:val="Основной текст + 8;5 pt;Курсив"/>
    <w:basedOn w:val="a4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Calibri10pt">
    <w:name w:val="Основной текст + Calibri;10 pt"/>
    <w:basedOn w:val="a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/>
    </w:rPr>
  </w:style>
  <w:style w:type="character" w:customStyle="1" w:styleId="4Exact">
    <w:name w:val="Основной текст (4) Exact"/>
    <w:basedOn w:val="a0"/>
    <w:link w:val="4"/>
    <w:rPr>
      <w:rFonts w:ascii="Calibri" w:eastAsia="Calibri" w:hAnsi="Calibri" w:cs="Calibri"/>
      <w:b w:val="0"/>
      <w:bCs w:val="0"/>
      <w:i/>
      <w:iCs/>
      <w:smallCaps w:val="0"/>
      <w:strike w:val="0"/>
      <w:spacing w:val="1"/>
      <w:sz w:val="21"/>
      <w:szCs w:val="21"/>
      <w:u w:val="none"/>
    </w:rPr>
  </w:style>
  <w:style w:type="character" w:customStyle="1" w:styleId="5Exact">
    <w:name w:val="Основной текст (5) Exact"/>
    <w:basedOn w:val="a0"/>
    <w:link w:val="5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5Exact0">
    <w:name w:val="Основной текст (5) Exact"/>
    <w:basedOn w:val="5Exact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FFFFFF"/>
      <w:spacing w:val="0"/>
      <w:w w:val="100"/>
      <w:position w:val="0"/>
      <w:sz w:val="21"/>
      <w:szCs w:val="21"/>
      <w:u w:val="none"/>
    </w:rPr>
  </w:style>
  <w:style w:type="character" w:customStyle="1" w:styleId="10">
    <w:name w:val="Заголовок №1_"/>
    <w:basedOn w:val="a0"/>
    <w:link w:val="11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2Exact">
    <w:name w:val="Заголовок №1 (2) Exact"/>
    <w:basedOn w:val="a0"/>
    <w:rPr>
      <w:rFonts w:ascii="Trebuchet MS" w:eastAsia="Trebuchet MS" w:hAnsi="Trebuchet MS" w:cs="Trebuchet MS"/>
      <w:b/>
      <w:bCs/>
      <w:i/>
      <w:iCs/>
      <w:smallCaps w:val="0"/>
      <w:strike w:val="0"/>
      <w:spacing w:val="8"/>
      <w:sz w:val="18"/>
      <w:szCs w:val="18"/>
      <w:u w:val="none"/>
    </w:rPr>
  </w:style>
  <w:style w:type="character" w:customStyle="1" w:styleId="85pt0">
    <w:name w:val="Основной текст + 8;5 pt;Полужирный;Курсив"/>
    <w:basedOn w:val="a4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/>
    </w:rPr>
  </w:style>
  <w:style w:type="character" w:customStyle="1" w:styleId="95pt">
    <w:name w:val="Основной текст + 9;5 pt"/>
    <w:basedOn w:val="a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/>
    </w:rPr>
  </w:style>
  <w:style w:type="character" w:customStyle="1" w:styleId="2TrebuchetMS9pt">
    <w:name w:val="Основной текст (2) + Trebuchet MS;9 pt"/>
    <w:basedOn w:val="2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/>
    </w:rPr>
  </w:style>
  <w:style w:type="character" w:customStyle="1" w:styleId="85pt1">
    <w:name w:val="Основной текст + 8;5 pt"/>
    <w:basedOn w:val="a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/>
    </w:rPr>
  </w:style>
  <w:style w:type="character" w:customStyle="1" w:styleId="95pt0">
    <w:name w:val="Основной текст + 9;5 pt"/>
    <w:basedOn w:val="a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/>
    </w:rPr>
  </w:style>
  <w:style w:type="character" w:customStyle="1" w:styleId="85pt2">
    <w:name w:val="Основной текст + 8;5 pt;Полужирный;Курсив"/>
    <w:basedOn w:val="a4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/>
    </w:rPr>
  </w:style>
  <w:style w:type="character" w:customStyle="1" w:styleId="2TrebuchetMS9pt0">
    <w:name w:val="Основной текст (2) + Trebuchet MS;9 pt"/>
    <w:basedOn w:val="2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/>
    </w:rPr>
  </w:style>
  <w:style w:type="character" w:customStyle="1" w:styleId="12">
    <w:name w:val="Заголовок №1 (2)_"/>
    <w:basedOn w:val="a0"/>
    <w:link w:val="120"/>
    <w:rPr>
      <w:rFonts w:ascii="Trebuchet MS" w:eastAsia="Trebuchet MS" w:hAnsi="Trebuchet MS" w:cs="Trebuchet MS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95pt1">
    <w:name w:val="Основной текст + 9;5 pt"/>
    <w:basedOn w:val="a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/>
    </w:rPr>
  </w:style>
  <w:style w:type="character" w:customStyle="1" w:styleId="21">
    <w:name w:val="Заголовок №2_"/>
    <w:basedOn w:val="a0"/>
    <w:link w:val="22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85pt3">
    <w:name w:val="Основной текст + 8;5 pt"/>
    <w:basedOn w:val="a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/>
    </w:rPr>
  </w:style>
  <w:style w:type="character" w:customStyle="1" w:styleId="85pt4">
    <w:name w:val="Основной текст + 8;5 pt;Полужирный"/>
    <w:basedOn w:val="a4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Arial85pt">
    <w:name w:val="Основной текст + Arial;8;5 pt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Calibri95pt">
    <w:name w:val="Основной текст + Calibri;9;5 pt"/>
    <w:basedOn w:val="a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85pt5">
    <w:name w:val="Основной текст + 8;5 pt;Полужирный"/>
    <w:basedOn w:val="a4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Calibri95pt0">
    <w:name w:val="Основной текст + Calibri;9;5 pt"/>
    <w:basedOn w:val="a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Calibri105pt">
    <w:name w:val="Основной текст + Calibri;10;5 pt;Полужирный"/>
    <w:basedOn w:val="a4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/>
    </w:rPr>
  </w:style>
  <w:style w:type="character" w:customStyle="1" w:styleId="Calibri10pt0">
    <w:name w:val="Основной текст + Calibri;10 pt"/>
    <w:basedOn w:val="a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/>
    </w:rPr>
  </w:style>
  <w:style w:type="character" w:customStyle="1" w:styleId="Calibri10pt1">
    <w:name w:val="Основной текст + Calibri;10 pt"/>
    <w:basedOn w:val="a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/>
    </w:rPr>
  </w:style>
  <w:style w:type="character" w:customStyle="1" w:styleId="85pt6">
    <w:name w:val="Основной текст + 8;5 pt"/>
    <w:basedOn w:val="a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/>
    </w:rPr>
  </w:style>
  <w:style w:type="character" w:customStyle="1" w:styleId="Calibri10pt2">
    <w:name w:val="Основной текст + Calibri;10 pt;Полужирный"/>
    <w:basedOn w:val="a4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/>
    </w:rPr>
  </w:style>
  <w:style w:type="character" w:customStyle="1" w:styleId="Calibri10pt3">
    <w:name w:val="Основной текст + Calibri;10 pt;Полужирный"/>
    <w:basedOn w:val="a4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/>
    </w:rPr>
  </w:style>
  <w:style w:type="character" w:customStyle="1" w:styleId="TrebuchetMS85pt">
    <w:name w:val="Основной текст + Trebuchet MS;8;5 pt"/>
    <w:basedOn w:val="a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/>
    </w:rPr>
  </w:style>
  <w:style w:type="character" w:customStyle="1" w:styleId="TrebuchetMS">
    <w:name w:val="Основной текст + Trebuchet MS;Полужирный"/>
    <w:basedOn w:val="a4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/>
    </w:rPr>
  </w:style>
  <w:style w:type="character" w:customStyle="1" w:styleId="TimesNewRoman85pt">
    <w:name w:val="Основной текст + Times New Roman;8;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/>
    </w:rPr>
  </w:style>
  <w:style w:type="character" w:customStyle="1" w:styleId="TrebuchetMS85pt0">
    <w:name w:val="Основной текст + Trebuchet MS;8;5 pt"/>
    <w:basedOn w:val="a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/>
    </w:rPr>
  </w:style>
  <w:style w:type="character" w:customStyle="1" w:styleId="TimesNewRoman6pt">
    <w:name w:val="Основной текст + Times New Roman;6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uk-UA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3">
    <w:name w:val="Заголовок №1 (3)_"/>
    <w:basedOn w:val="a0"/>
    <w:link w:val="130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43"/>
      <w:szCs w:val="43"/>
      <w:u w:val="none"/>
    </w:rPr>
  </w:style>
  <w:style w:type="character" w:customStyle="1" w:styleId="3TrebuchetMS9pt">
    <w:name w:val="Основной текст (3) + Trebuchet MS;9 pt"/>
    <w:basedOn w:val="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/>
    </w:rPr>
  </w:style>
  <w:style w:type="character" w:customStyle="1" w:styleId="6">
    <w:name w:val="Основной текст (6)_"/>
    <w:basedOn w:val="a0"/>
    <w:link w:val="60"/>
    <w:rPr>
      <w:rFonts w:ascii="Trebuchet MS" w:eastAsia="Trebuchet MS" w:hAnsi="Trebuchet MS" w:cs="Trebuchet MS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7">
    <w:name w:val="Основной текст (7)_"/>
    <w:basedOn w:val="a0"/>
    <w:link w:val="70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795pt">
    <w:name w:val="Основной текст (7) + 9;5 pt;Не полужирный;Не курсив"/>
    <w:basedOn w:val="7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/>
    </w:rPr>
  </w:style>
  <w:style w:type="character" w:customStyle="1" w:styleId="320">
    <w:name w:val="Заголовок №3 (2)_"/>
    <w:basedOn w:val="a0"/>
    <w:link w:val="321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85pt7">
    <w:name w:val="Основной текст + 8;5 pt;Полужирный;Курсив"/>
    <w:basedOn w:val="a4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/>
    </w:rPr>
  </w:style>
  <w:style w:type="character" w:customStyle="1" w:styleId="8Exact">
    <w:name w:val="Основной текст (8) Exact"/>
    <w:basedOn w:val="a0"/>
    <w:link w:val="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4"/>
      <w:sz w:val="16"/>
      <w:szCs w:val="16"/>
      <w:u w:val="none"/>
    </w:rPr>
  </w:style>
  <w:style w:type="character" w:customStyle="1" w:styleId="Exact">
    <w:name w:val="Основной текст Exact"/>
    <w:basedOn w:val="a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5"/>
      <w:sz w:val="16"/>
      <w:szCs w:val="16"/>
      <w:u w:val="none"/>
    </w:rPr>
  </w:style>
  <w:style w:type="character" w:customStyle="1" w:styleId="9pt0ptExact">
    <w:name w:val="Основной текст + 9 pt;Интервал 0 pt Exact"/>
    <w:basedOn w:val="a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8"/>
      <w:szCs w:val="18"/>
      <w:u w:val="none"/>
      <w:lang w:val="uk-UA"/>
    </w:rPr>
  </w:style>
  <w:style w:type="character" w:customStyle="1" w:styleId="9Exact">
    <w:name w:val="Основной текст (9) Exact"/>
    <w:basedOn w:val="a0"/>
    <w:link w:val="9"/>
    <w:rPr>
      <w:rFonts w:ascii="Arial" w:eastAsia="Arial" w:hAnsi="Arial" w:cs="Arial"/>
      <w:b w:val="0"/>
      <w:bCs w:val="0"/>
      <w:i/>
      <w:iCs/>
      <w:smallCaps w:val="0"/>
      <w:strike w:val="0"/>
      <w:spacing w:val="-21"/>
      <w:sz w:val="11"/>
      <w:szCs w:val="11"/>
      <w:u w:val="none"/>
    </w:rPr>
  </w:style>
  <w:style w:type="character" w:customStyle="1" w:styleId="Exact0">
    <w:name w:val="Подпись к таблице Exact"/>
    <w:basedOn w:val="a0"/>
    <w:link w:val="a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4"/>
      <w:sz w:val="16"/>
      <w:szCs w:val="16"/>
      <w:u w:val="none"/>
    </w:rPr>
  </w:style>
  <w:style w:type="character" w:customStyle="1" w:styleId="2Exact">
    <w:name w:val="Основной текст (2) Exact"/>
    <w:basedOn w:val="a0"/>
    <w:rPr>
      <w:rFonts w:ascii="Calibri" w:eastAsia="Calibri" w:hAnsi="Calibri" w:cs="Calibri"/>
      <w:b/>
      <w:bCs/>
      <w:i w:val="0"/>
      <w:iCs w:val="0"/>
      <w:smallCaps w:val="0"/>
      <w:strike w:val="0"/>
      <w:spacing w:val="6"/>
      <w:sz w:val="20"/>
      <w:szCs w:val="20"/>
      <w:u w:val="none"/>
    </w:rPr>
  </w:style>
  <w:style w:type="character" w:customStyle="1" w:styleId="2Arial8pt0ptExact">
    <w:name w:val="Основной текст (2) + Arial;8 pt;Интервал 0 pt Exact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lang w:val="uk-UA"/>
    </w:rPr>
  </w:style>
  <w:style w:type="character" w:customStyle="1" w:styleId="95pt2">
    <w:name w:val="Основной текст + 9;5 pt"/>
    <w:basedOn w:val="a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/>
    </w:rPr>
  </w:style>
  <w:style w:type="character" w:customStyle="1" w:styleId="85pt8">
    <w:name w:val="Основной текст + 8;5 pt;Полужирный;Курсив"/>
    <w:basedOn w:val="a4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75pt">
    <w:name w:val="Основной текст + 7;5 pt;Полужирный;Курсив"/>
    <w:basedOn w:val="a4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exact"/>
      <w:jc w:val="center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0" w:lineRule="atLeast"/>
      <w:jc w:val="center"/>
    </w:pPr>
    <w:rPr>
      <w:rFonts w:ascii="Calibri" w:eastAsia="Calibri" w:hAnsi="Calibri" w:cs="Calibri"/>
      <w:sz w:val="20"/>
      <w:szCs w:val="20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60" w:line="240" w:lineRule="exact"/>
      <w:ind w:hanging="300"/>
      <w:jc w:val="both"/>
    </w:pPr>
    <w:rPr>
      <w:rFonts w:ascii="Century Schoolbook" w:eastAsia="Century Schoolbook" w:hAnsi="Century Schoolbook" w:cs="Century Schoolbook"/>
      <w:sz w:val="18"/>
      <w:szCs w:val="18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Calibri" w:eastAsia="Calibri" w:hAnsi="Calibri" w:cs="Calibri"/>
      <w:i/>
      <w:iCs/>
      <w:spacing w:val="1"/>
      <w:sz w:val="21"/>
      <w:szCs w:val="21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  <w:jc w:val="right"/>
    </w:pPr>
    <w:rPr>
      <w:rFonts w:ascii="Century Schoolbook" w:eastAsia="Century Schoolbook" w:hAnsi="Century Schoolbook" w:cs="Century Schoolbook"/>
      <w:b/>
      <w:bCs/>
      <w:sz w:val="21"/>
      <w:szCs w:val="21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0" w:lineRule="atLeast"/>
      <w:outlineLvl w:val="0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line="0" w:lineRule="atLeast"/>
      <w:outlineLvl w:val="0"/>
    </w:pPr>
    <w:rPr>
      <w:rFonts w:ascii="Trebuchet MS" w:eastAsia="Trebuchet MS" w:hAnsi="Trebuchet MS" w:cs="Trebuchet MS"/>
      <w:b/>
      <w:bCs/>
      <w:i/>
      <w:iCs/>
      <w:sz w:val="19"/>
      <w:szCs w:val="19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60" w:line="0" w:lineRule="atLeast"/>
      <w:jc w:val="center"/>
      <w:outlineLvl w:val="1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60" w:line="0" w:lineRule="atLeast"/>
      <w:jc w:val="right"/>
      <w:outlineLvl w:val="2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30">
    <w:name w:val="Заголовок №1 (3)"/>
    <w:basedOn w:val="a"/>
    <w:link w:val="13"/>
    <w:pPr>
      <w:shd w:val="clear" w:color="auto" w:fill="FFFFFF"/>
      <w:spacing w:line="557" w:lineRule="exact"/>
      <w:outlineLvl w:val="0"/>
    </w:pPr>
    <w:rPr>
      <w:rFonts w:ascii="Century Schoolbook" w:eastAsia="Century Schoolbook" w:hAnsi="Century Schoolbook" w:cs="Century Schoolbook"/>
      <w:b/>
      <w:bCs/>
      <w:sz w:val="43"/>
      <w:szCs w:val="43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120" w:after="120" w:line="0" w:lineRule="atLeast"/>
      <w:jc w:val="right"/>
    </w:pPr>
    <w:rPr>
      <w:rFonts w:ascii="Trebuchet MS" w:eastAsia="Trebuchet MS" w:hAnsi="Trebuchet MS" w:cs="Trebuchet MS"/>
      <w:i/>
      <w:iCs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240" w:line="240" w:lineRule="exact"/>
      <w:jc w:val="right"/>
    </w:pPr>
    <w:rPr>
      <w:rFonts w:ascii="Century Schoolbook" w:eastAsia="Century Schoolbook" w:hAnsi="Century Schoolbook" w:cs="Century Schoolbook"/>
      <w:b/>
      <w:bCs/>
      <w:i/>
      <w:iCs/>
      <w:sz w:val="17"/>
      <w:szCs w:val="17"/>
    </w:rPr>
  </w:style>
  <w:style w:type="paragraph" w:customStyle="1" w:styleId="321">
    <w:name w:val="Заголовок №3 (2)"/>
    <w:basedOn w:val="a"/>
    <w:link w:val="320"/>
    <w:pPr>
      <w:shd w:val="clear" w:color="auto" w:fill="FFFFFF"/>
      <w:spacing w:after="300" w:line="0" w:lineRule="atLeast"/>
      <w:jc w:val="both"/>
      <w:outlineLvl w:val="2"/>
    </w:pPr>
    <w:rPr>
      <w:rFonts w:ascii="Trebuchet MS" w:eastAsia="Trebuchet MS" w:hAnsi="Trebuchet MS" w:cs="Trebuchet MS"/>
      <w:b/>
      <w:bCs/>
      <w:sz w:val="18"/>
      <w:szCs w:val="18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216" w:lineRule="exact"/>
      <w:jc w:val="center"/>
    </w:pPr>
    <w:rPr>
      <w:rFonts w:ascii="Century Schoolbook" w:eastAsia="Century Schoolbook" w:hAnsi="Century Schoolbook" w:cs="Century Schoolbook"/>
      <w:spacing w:val="4"/>
      <w:sz w:val="16"/>
      <w:szCs w:val="16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  <w:jc w:val="center"/>
    </w:pPr>
    <w:rPr>
      <w:rFonts w:ascii="Arial" w:eastAsia="Arial" w:hAnsi="Arial" w:cs="Arial"/>
      <w:i/>
      <w:iCs/>
      <w:spacing w:val="-21"/>
      <w:sz w:val="11"/>
      <w:szCs w:val="11"/>
    </w:rPr>
  </w:style>
  <w:style w:type="paragraph" w:customStyle="1" w:styleId="a5">
    <w:name w:val="Подпись к таблице"/>
    <w:basedOn w:val="a"/>
    <w:link w:val="Exact0"/>
    <w:pPr>
      <w:shd w:val="clear" w:color="auto" w:fill="FFFFFF"/>
      <w:spacing w:after="60" w:line="0" w:lineRule="atLeast"/>
      <w:jc w:val="right"/>
    </w:pPr>
    <w:rPr>
      <w:rFonts w:ascii="Century Schoolbook" w:eastAsia="Century Schoolbook" w:hAnsi="Century Schoolbook" w:cs="Century Schoolbook"/>
      <w:spacing w:val="4"/>
      <w:sz w:val="16"/>
      <w:szCs w:val="16"/>
    </w:rPr>
  </w:style>
  <w:style w:type="character" w:customStyle="1" w:styleId="210pt">
    <w:name w:val="Основной текст (2) + 10 pt"/>
    <w:basedOn w:val="2"/>
    <w:rsid w:val="00087950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/>
    </w:rPr>
  </w:style>
  <w:style w:type="character" w:customStyle="1" w:styleId="CenturySchoolbook85pt">
    <w:name w:val="Основной текст + Century Schoolbook;8;5 pt"/>
    <w:basedOn w:val="a4"/>
    <w:rsid w:val="00CF4E3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/>
    </w:rPr>
  </w:style>
  <w:style w:type="paragraph" w:styleId="a6">
    <w:name w:val="header"/>
    <w:basedOn w:val="a"/>
    <w:link w:val="a7"/>
    <w:uiPriority w:val="99"/>
    <w:unhideWhenUsed/>
    <w:rsid w:val="00B707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70725"/>
    <w:rPr>
      <w:color w:val="000000"/>
    </w:rPr>
  </w:style>
  <w:style w:type="paragraph" w:styleId="a8">
    <w:name w:val="footer"/>
    <w:basedOn w:val="a"/>
    <w:link w:val="a9"/>
    <w:uiPriority w:val="99"/>
    <w:unhideWhenUsed/>
    <w:rsid w:val="00B7072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70725"/>
    <w:rPr>
      <w:color w:val="000000"/>
    </w:rPr>
  </w:style>
  <w:style w:type="paragraph" w:styleId="aa">
    <w:name w:val="List Paragraph"/>
    <w:basedOn w:val="a"/>
    <w:uiPriority w:val="34"/>
    <w:qFormat/>
    <w:rsid w:val="00196460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9646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96460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419BB-85DF-4C68-8183-8D504B436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4778</Words>
  <Characters>27235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</cp:revision>
  <cp:lastPrinted>2012-08-28T05:30:00Z</cp:lastPrinted>
  <dcterms:created xsi:type="dcterms:W3CDTF">2012-08-28T13:50:00Z</dcterms:created>
  <dcterms:modified xsi:type="dcterms:W3CDTF">2012-08-28T05:31:00Z</dcterms:modified>
</cp:coreProperties>
</file>